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8C" w:rsidRPr="00C613EE" w:rsidRDefault="003A6372" w:rsidP="00C613EE">
      <w:pPr>
        <w:shd w:val="clear" w:color="auto" w:fill="7C7C7C" w:themeFill="background1" w:themeFillShade="80"/>
        <w:spacing w:line="240" w:lineRule="auto"/>
        <w:jc w:val="center"/>
        <w:rPr>
          <w:rFonts w:ascii="Segoe UI Semibold" w:hAnsi="Segoe UI Semibold"/>
          <w:b/>
          <w:color w:val="F8F8F8" w:themeColor="background1"/>
          <w:sz w:val="24"/>
          <w:szCs w:val="24"/>
          <w:lang w:val="en-US"/>
        </w:rPr>
      </w:pPr>
      <w:r w:rsidRPr="00C613EE">
        <w:rPr>
          <w:rFonts w:ascii="Segoe UI Semibold" w:hAnsi="Segoe UI Semibold"/>
          <w:b/>
          <w:color w:val="F8F8F8" w:themeColor="background1"/>
          <w:sz w:val="24"/>
          <w:szCs w:val="24"/>
          <w:lang w:val="en-US"/>
        </w:rPr>
        <w:t>ADVENTORI CAMPAIGN - FIRST INTERVIEW WITH MEDIA AGENCY / ADVERTISER</w:t>
      </w:r>
    </w:p>
    <w:p w:rsidR="00C82522" w:rsidRPr="00163384" w:rsidRDefault="00C82522" w:rsidP="00D12234">
      <w:pPr>
        <w:spacing w:line="240" w:lineRule="auto"/>
        <w:rPr>
          <w:rFonts w:ascii="Segoe UI Semibold" w:hAnsi="Segoe UI Semibold"/>
          <w:sz w:val="20"/>
          <w:szCs w:val="20"/>
          <w:lang w:val="en-US"/>
        </w:rPr>
      </w:pPr>
    </w:p>
    <w:p w:rsidR="00C82522" w:rsidRPr="00C613EE" w:rsidRDefault="00C82522" w:rsidP="00812773">
      <w:pPr>
        <w:pStyle w:val="ListParagraph"/>
        <w:numPr>
          <w:ilvl w:val="0"/>
          <w:numId w:val="1"/>
        </w:numPr>
        <w:spacing w:line="240" w:lineRule="auto"/>
        <w:rPr>
          <w:rFonts w:ascii="Segoe UI Semibold" w:hAnsi="Segoe UI Semibold"/>
          <w:color w:val="2E85AE" w:themeColor="accent6" w:themeShade="BF"/>
          <w:u w:val="single"/>
          <w:lang w:val="en-US"/>
        </w:rPr>
      </w:pPr>
      <w:r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t>Presentation of the advertiser and his needs</w:t>
      </w:r>
      <w:bookmarkStart w:id="0" w:name="_GoBack"/>
      <w:bookmarkEnd w:id="0"/>
    </w:p>
    <w:p w:rsidR="005964EB" w:rsidRPr="00C613EE" w:rsidRDefault="005964EB" w:rsidP="003F48D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rFonts w:ascii="Segoe UI Semibold" w:hAnsi="Segoe UI Semibold"/>
          <w:sz w:val="18"/>
          <w:szCs w:val="18"/>
          <w:u w:val="single"/>
          <w:lang w:val="en-US"/>
        </w:rPr>
      </w:pPr>
    </w:p>
    <w:p w:rsidR="00163384" w:rsidRPr="00C613EE" w:rsidRDefault="00163384" w:rsidP="003F48D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rFonts w:ascii="Segoe UI Semibold" w:hAnsi="Segoe UI Semibold"/>
          <w:sz w:val="18"/>
          <w:szCs w:val="18"/>
          <w:u w:val="single"/>
          <w:lang w:val="en-US"/>
        </w:rPr>
      </w:pPr>
    </w:p>
    <w:p w:rsidR="005964EB" w:rsidRPr="00163384" w:rsidRDefault="005964EB" w:rsidP="003F48D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rFonts w:ascii="Segoe UI Semibold" w:hAnsi="Segoe UI Semibold"/>
          <w:sz w:val="20"/>
          <w:szCs w:val="20"/>
          <w:u w:val="single"/>
          <w:lang w:val="en-US"/>
        </w:rPr>
      </w:pPr>
    </w:p>
    <w:p w:rsidR="003F48D4" w:rsidRPr="00163384" w:rsidRDefault="003F48D4" w:rsidP="003F48D4">
      <w:pPr>
        <w:pStyle w:val="ListParagraph"/>
        <w:spacing w:line="240" w:lineRule="auto"/>
        <w:ind w:left="360"/>
        <w:rPr>
          <w:rFonts w:ascii="Segoe UI Semibold" w:hAnsi="Segoe UI Semibold"/>
          <w:sz w:val="20"/>
          <w:szCs w:val="20"/>
          <w:u w:val="single"/>
          <w:lang w:val="en-US"/>
        </w:rPr>
      </w:pPr>
    </w:p>
    <w:p w:rsidR="00C82522" w:rsidRPr="00C613EE" w:rsidRDefault="00D86664" w:rsidP="00812773">
      <w:pPr>
        <w:pStyle w:val="ListParagraph"/>
        <w:numPr>
          <w:ilvl w:val="0"/>
          <w:numId w:val="1"/>
        </w:numPr>
        <w:spacing w:line="240" w:lineRule="auto"/>
        <w:rPr>
          <w:rFonts w:ascii="Segoe UI Semibold" w:hAnsi="Segoe UI Semibold"/>
          <w:color w:val="2E85AE" w:themeColor="accent6" w:themeShade="BF"/>
          <w:u w:val="single"/>
          <w:lang w:val="en-US"/>
        </w:rPr>
      </w:pPr>
      <w:r>
        <w:rPr>
          <w:rFonts w:ascii="Segoe UI Semibold" w:hAnsi="Segoe UI Semibold"/>
          <w:color w:val="2E85AE" w:themeColor="accent6" w:themeShade="BF"/>
          <w:u w:val="single"/>
          <w:lang w:val="en-US"/>
        </w:rPr>
        <w:t>C</w:t>
      </w:r>
      <w:r>
        <w:rPr>
          <w:rFonts w:ascii="Segoe UI Semibold" w:hAnsi="Segoe UI Semibold"/>
          <w:color w:val="2E85AE" w:themeColor="accent6" w:themeShade="BF"/>
          <w:u w:val="single"/>
          <w:lang w:val="en-US"/>
        </w:rPr>
        <w:t>ampaign</w:t>
      </w:r>
      <w:r>
        <w:rPr>
          <w:rFonts w:ascii="Segoe UI Semibold" w:hAnsi="Segoe UI Semibold"/>
          <w:color w:val="2E85AE" w:themeColor="accent6" w:themeShade="BF"/>
          <w:u w:val="single"/>
          <w:lang w:val="en-US"/>
        </w:rPr>
        <w:t xml:space="preserve"> Category? </w:t>
      </w:r>
      <w:r w:rsidR="00C82522"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t>Main Goals and KPIs</w:t>
      </w:r>
      <w:r w:rsidR="00F81BF0"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t xml:space="preserve"> </w:t>
      </w:r>
      <w:r w:rsidR="00D12234"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t>of the campaign</w:t>
      </w:r>
      <w:r w:rsidR="00C82522"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t>?</w:t>
      </w:r>
    </w:p>
    <w:p w:rsidR="00C82522" w:rsidRPr="00C613EE" w:rsidRDefault="00D12234" w:rsidP="00D1223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 xml:space="preserve">□ </w:t>
      </w:r>
      <w:r w:rsidR="00C82522" w:rsidRPr="00C613EE">
        <w:rPr>
          <w:rFonts w:ascii="Segoe UI Semibold" w:hAnsi="Segoe UI Semibold"/>
          <w:sz w:val="18"/>
          <w:szCs w:val="18"/>
          <w:lang w:val="en-US"/>
        </w:rPr>
        <w:t>Branding</w:t>
      </w:r>
    </w:p>
    <w:p w:rsidR="00C82522" w:rsidRPr="00C613EE" w:rsidRDefault="00D12234" w:rsidP="00D1223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 xml:space="preserve">□ </w:t>
      </w:r>
      <w:r w:rsidR="00C82522" w:rsidRPr="00C613EE">
        <w:rPr>
          <w:rFonts w:ascii="Segoe UI Semibold" w:hAnsi="Segoe UI Semibold"/>
          <w:sz w:val="18"/>
          <w:szCs w:val="18"/>
          <w:lang w:val="en-US"/>
        </w:rPr>
        <w:t>Acquisition</w:t>
      </w:r>
    </w:p>
    <w:p w:rsidR="00C82522" w:rsidRPr="00C613EE" w:rsidRDefault="00D12234" w:rsidP="00D1223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 xml:space="preserve">□ </w:t>
      </w:r>
      <w:r w:rsidR="00C82522" w:rsidRPr="00C613EE">
        <w:rPr>
          <w:rFonts w:ascii="Segoe UI Semibold" w:hAnsi="Segoe UI Semibold"/>
          <w:sz w:val="18"/>
          <w:szCs w:val="18"/>
          <w:lang w:val="en-US"/>
        </w:rPr>
        <w:t>Retargeting</w:t>
      </w:r>
      <w:r w:rsidR="00BB3ED0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</w:p>
    <w:p w:rsidR="00C82522" w:rsidRPr="00C613EE" w:rsidRDefault="00D12234" w:rsidP="00D1223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 xml:space="preserve">□ </w:t>
      </w:r>
      <w:r w:rsidR="00C82522" w:rsidRPr="00C613EE">
        <w:rPr>
          <w:rFonts w:ascii="Segoe UI Semibold" w:hAnsi="Segoe UI Semibold"/>
          <w:sz w:val="18"/>
          <w:szCs w:val="18"/>
          <w:lang w:val="en-US"/>
        </w:rPr>
        <w:t>Web-to-store</w:t>
      </w:r>
      <w:r w:rsidR="00BB3ED0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</w:p>
    <w:p w:rsidR="00F81BF0" w:rsidRPr="00C613EE" w:rsidRDefault="00F81BF0" w:rsidP="00D1223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CRM Display / Contextualization</w:t>
      </w:r>
      <w:r w:rsidR="00BB3ED0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</w:p>
    <w:p w:rsidR="00C0201B" w:rsidRPr="00C613EE" w:rsidRDefault="00C0201B" w:rsidP="00D1223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Adserving</w:t>
      </w:r>
      <w:r w:rsidR="003A6372" w:rsidRPr="00C613EE">
        <w:rPr>
          <w:rFonts w:ascii="Segoe UI Semibold" w:hAnsi="Segoe UI Semibold"/>
          <w:sz w:val="18"/>
          <w:szCs w:val="18"/>
          <w:lang w:val="en-US"/>
        </w:rPr>
        <w:t xml:space="preserve"> / Tracking</w:t>
      </w:r>
    </w:p>
    <w:p w:rsidR="003F48D4" w:rsidRPr="00C613EE" w:rsidRDefault="00BB3ED0" w:rsidP="003F4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u w:val="single"/>
          <w:lang w:val="en-US"/>
        </w:rPr>
      </w:pPr>
      <w:r w:rsidRPr="00C613EE"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lang w:val="en-US"/>
        </w:rPr>
        <w:t>*</w:t>
      </w:r>
      <w:r w:rsidRPr="00C613EE">
        <w:rPr>
          <w:rFonts w:ascii="Segoe UI Semibold" w:hAnsi="Segoe UI Semibold"/>
          <w:b/>
          <w:color w:val="3E3E3E" w:themeColor="background1" w:themeShade="40"/>
          <w:sz w:val="18"/>
          <w:szCs w:val="18"/>
          <w:lang w:val="en-US"/>
        </w:rPr>
        <w:t xml:space="preserve"> </w:t>
      </w:r>
      <w:r w:rsidRPr="00C613EE"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u w:val="single"/>
          <w:lang w:val="en-US"/>
        </w:rPr>
        <w:t>Note !</w:t>
      </w:r>
    </w:p>
    <w:p w:rsidR="003F48D4" w:rsidRPr="00C613EE" w:rsidRDefault="00163384" w:rsidP="003F4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</w:pP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*</w:t>
      </w:r>
      <w:r w:rsidR="003F48D4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For </w:t>
      </w:r>
      <w:r w:rsidR="003F48D4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u w:val="single"/>
          <w:lang w:val="en-US"/>
        </w:rPr>
        <w:t>Retargeting</w:t>
      </w:r>
      <w:r w:rsidR="003F48D4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:</w:t>
      </w:r>
      <w:r w:rsidR="00812773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</w:t>
      </w:r>
      <w:r w:rsidR="003F48D4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ADventori</w:t>
      </w:r>
      <w:r w:rsidR="00812773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</w:t>
      </w:r>
      <w:r w:rsidR="003F48D4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will </w:t>
      </w:r>
      <w:r w:rsidR="00812773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need to Tag the Advertiser website. It requires more time for the campaign setup (10 days minimum), and the availability of the Webmaster / Technical contact on the advertiser side, to implement Tags and test them with us before the launch of the campaign.</w:t>
      </w:r>
      <w:r w:rsidR="003F48D4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Retargeting Scenarios must be precisely defined by the advertiser before the campaign</w:t>
      </w:r>
      <w:r w:rsidR="00BB3ED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(which product(s) to display: viewed products? Same category? </w:t>
      </w:r>
      <w:proofErr w:type="gramStart"/>
      <w:r w:rsidR="00BB3ED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Top-products?)</w:t>
      </w:r>
      <w:r w:rsidR="003F48D4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.</w:t>
      </w:r>
      <w:proofErr w:type="gramEnd"/>
      <w:r w:rsidR="00814981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CONTACT THE ADOPS TEAM ASAP</w:t>
      </w:r>
      <w:r w:rsidR="00D03145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(</w:t>
      </w:r>
      <w:proofErr w:type="gramStart"/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op@adventori.com )</w:t>
      </w:r>
      <w:proofErr w:type="gramEnd"/>
    </w:p>
    <w:p w:rsidR="003F48D4" w:rsidRPr="00C613EE" w:rsidRDefault="00163384" w:rsidP="003F4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</w:pP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*</w:t>
      </w:r>
      <w:r w:rsidR="003F48D4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For </w:t>
      </w:r>
      <w:r w:rsidR="003F48D4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u w:val="single"/>
          <w:lang w:val="en-US"/>
        </w:rPr>
        <w:t>Web-to-store</w:t>
      </w:r>
      <w:r w:rsidR="003F48D4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: ADventori will need the list of the stores / retailers, with their addresses, and latitude / longitude. It can be an Excel file.</w:t>
      </w:r>
      <w:r w:rsidR="00BB3ED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Web-to-store Scenarios must be precisely defined by the advertiser before the campaign (which distance must be set between the store / retailer and the user?).</w:t>
      </w:r>
      <w:r w:rsidR="00814981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CONTACT THE ADOPS TEAM ASAP</w:t>
      </w:r>
      <w:r w:rsidR="00D03145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(</w:t>
      </w:r>
      <w:proofErr w:type="gramStart"/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op@adventori.com )</w:t>
      </w:r>
      <w:proofErr w:type="gramEnd"/>
    </w:p>
    <w:p w:rsidR="003F48D4" w:rsidRPr="00C613EE" w:rsidRDefault="00163384" w:rsidP="003F4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</w:pP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*</w:t>
      </w:r>
      <w:r w:rsidR="003F48D4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For </w:t>
      </w:r>
      <w:r w:rsidR="003F48D4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u w:val="single"/>
          <w:lang w:val="en-US"/>
        </w:rPr>
        <w:t>CRM Display</w:t>
      </w:r>
      <w:r w:rsidR="003F48D4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: What are the </w:t>
      </w:r>
      <w:r w:rsidR="00BB3ED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Datas</w:t>
      </w:r>
      <w:r w:rsidR="003F48D4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from the advertiser provided to ADventori? Which format is available for this Data? Which source?</w:t>
      </w:r>
    </w:p>
    <w:p w:rsidR="00812773" w:rsidRPr="00163384" w:rsidRDefault="00812773" w:rsidP="00D12234">
      <w:pPr>
        <w:spacing w:line="240" w:lineRule="auto"/>
        <w:rPr>
          <w:rFonts w:ascii="Segoe UI Semibold" w:hAnsi="Segoe UI Semibold"/>
          <w:sz w:val="20"/>
          <w:szCs w:val="20"/>
          <w:u w:val="single"/>
          <w:lang w:val="en-US"/>
        </w:rPr>
      </w:pPr>
    </w:p>
    <w:p w:rsidR="00C82522" w:rsidRPr="00C613EE" w:rsidRDefault="00D86664" w:rsidP="00812773">
      <w:pPr>
        <w:pStyle w:val="ListParagraph"/>
        <w:numPr>
          <w:ilvl w:val="0"/>
          <w:numId w:val="1"/>
        </w:numPr>
        <w:spacing w:line="240" w:lineRule="auto"/>
        <w:rPr>
          <w:rFonts w:ascii="Segoe UI Semibold" w:hAnsi="Segoe UI Semibold"/>
          <w:color w:val="2E85AE" w:themeColor="accent6" w:themeShade="BF"/>
          <w:u w:val="single"/>
          <w:lang w:val="en-US"/>
        </w:rPr>
      </w:pPr>
      <w:r>
        <w:rPr>
          <w:rFonts w:ascii="Segoe UI Semibold" w:hAnsi="Segoe UI Semibold"/>
          <w:color w:val="2E85AE" w:themeColor="accent6" w:themeShade="BF"/>
          <w:u w:val="single"/>
          <w:lang w:val="en-US"/>
        </w:rPr>
        <w:t>C</w:t>
      </w:r>
      <w:r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t>ampaign</w:t>
      </w:r>
      <w:r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t xml:space="preserve"> </w:t>
      </w:r>
      <w:r w:rsidR="00C82522"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t>Type?</w:t>
      </w:r>
    </w:p>
    <w:p w:rsidR="00C82522" w:rsidRPr="00C613EE" w:rsidRDefault="00D12234" w:rsidP="00D1223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 xml:space="preserve">□ </w:t>
      </w:r>
      <w:r w:rsidR="00C82522" w:rsidRPr="00C613EE">
        <w:rPr>
          <w:rFonts w:ascii="Segoe UI Semibold" w:hAnsi="Segoe UI Semibold"/>
          <w:sz w:val="18"/>
          <w:szCs w:val="18"/>
          <w:lang w:val="en-US"/>
        </w:rPr>
        <w:t>DCO</w:t>
      </w:r>
    </w:p>
    <w:p w:rsidR="00D12234" w:rsidRPr="00C613EE" w:rsidRDefault="00D12234" w:rsidP="00D1223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Product Display (Carousel</w:t>
      </w:r>
      <w:r w:rsidR="005A457A" w:rsidRPr="00C613EE">
        <w:rPr>
          <w:rFonts w:ascii="Segoe UI Semibold" w:hAnsi="Segoe UI Semibold"/>
          <w:sz w:val="18"/>
          <w:szCs w:val="18"/>
          <w:lang w:val="en-US"/>
        </w:rPr>
        <w:t>?</w:t>
      </w:r>
      <w:r w:rsidRPr="00C613EE">
        <w:rPr>
          <w:rFonts w:ascii="Segoe UI Semibold" w:hAnsi="Segoe UI Semibold"/>
          <w:sz w:val="18"/>
          <w:szCs w:val="18"/>
          <w:lang w:val="en-US"/>
        </w:rPr>
        <w:t>)</w:t>
      </w:r>
    </w:p>
    <w:p w:rsidR="005A457A" w:rsidRPr="00C613EE" w:rsidRDefault="005A457A" w:rsidP="00D1223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Retailer Display (Carousel?)</w:t>
      </w:r>
      <w:r w:rsidR="00BB3ED0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</w:p>
    <w:p w:rsidR="009A6C63" w:rsidRPr="00C613EE" w:rsidRDefault="009A6C63" w:rsidP="00D1223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Landing Page / Store Locator</w:t>
      </w:r>
      <w:r w:rsidR="00BB3ED0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</w:p>
    <w:p w:rsidR="00C82522" w:rsidRPr="00C613EE" w:rsidRDefault="00D12234" w:rsidP="00D1223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 xml:space="preserve">□ </w:t>
      </w:r>
      <w:r w:rsidR="00C82522" w:rsidRPr="00C613EE">
        <w:rPr>
          <w:rFonts w:ascii="Segoe UI Semibold" w:hAnsi="Segoe UI Semibold"/>
          <w:sz w:val="18"/>
          <w:szCs w:val="18"/>
          <w:lang w:val="en-US"/>
        </w:rPr>
        <w:t>Location-based</w:t>
      </w:r>
      <w:r w:rsidR="00BB3ED0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</w:p>
    <w:p w:rsidR="00C82522" w:rsidRPr="00C613EE" w:rsidRDefault="00D12234" w:rsidP="00D1223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 xml:space="preserve">□ </w:t>
      </w:r>
      <w:r w:rsidR="00C82522" w:rsidRPr="00C613EE">
        <w:rPr>
          <w:rFonts w:ascii="Segoe UI Semibold" w:hAnsi="Segoe UI Semibold"/>
          <w:sz w:val="18"/>
          <w:szCs w:val="18"/>
          <w:lang w:val="en-US"/>
        </w:rPr>
        <w:t>Weather-sensitive</w:t>
      </w:r>
      <w:r w:rsidR="00BB3ED0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</w:p>
    <w:p w:rsidR="003A6372" w:rsidRPr="00C613EE" w:rsidRDefault="003A6372" w:rsidP="003A6372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Other Situational Data Feeds (Sports, Pollution, News, Traffic, Social Medias, etc.)</w:t>
      </w:r>
      <w:r w:rsidR="00BB3ED0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</w:p>
    <w:p w:rsidR="00A825DB" w:rsidRPr="00C613EE" w:rsidRDefault="00A825DB" w:rsidP="00D1223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lastRenderedPageBreak/>
        <w:t>□ Multi-language</w:t>
      </w:r>
      <w:r w:rsidR="00DB2C07" w:rsidRPr="00C613EE">
        <w:rPr>
          <w:rFonts w:ascii="Segoe UI Semibold" w:hAnsi="Segoe UI Semibold"/>
          <w:sz w:val="18"/>
          <w:szCs w:val="18"/>
          <w:lang w:val="en-US"/>
        </w:rPr>
        <w:t xml:space="preserve"> / International</w:t>
      </w:r>
    </w:p>
    <w:p w:rsidR="00A825DB" w:rsidRPr="00C613EE" w:rsidRDefault="005A457A" w:rsidP="00CD4CB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 xml:space="preserve">□ </w:t>
      </w:r>
      <w:r w:rsidR="00A825DB" w:rsidRPr="00C613EE">
        <w:rPr>
          <w:rFonts w:ascii="Segoe UI Semibold" w:hAnsi="Segoe UI Semibold"/>
          <w:sz w:val="18"/>
          <w:szCs w:val="18"/>
          <w:lang w:val="en-US"/>
        </w:rPr>
        <w:t>Multi-variant</w:t>
      </w:r>
    </w:p>
    <w:p w:rsidR="005A457A" w:rsidRPr="00C613EE" w:rsidRDefault="00A825DB" w:rsidP="00CD4CB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 xml:space="preserve">□ </w:t>
      </w:r>
      <w:r w:rsidR="00CD4CB4" w:rsidRPr="00C613EE">
        <w:rPr>
          <w:rFonts w:ascii="Segoe UI Semibold" w:hAnsi="Segoe UI Semibold"/>
          <w:sz w:val="18"/>
          <w:szCs w:val="18"/>
          <w:lang w:val="en-US"/>
        </w:rPr>
        <w:t>Data-Driven</w:t>
      </w:r>
      <w:r w:rsidRPr="00C613EE">
        <w:rPr>
          <w:rFonts w:ascii="Segoe UI Semibold" w:hAnsi="Segoe UI Semibold"/>
          <w:sz w:val="18"/>
          <w:szCs w:val="18"/>
          <w:lang w:val="en-US"/>
        </w:rPr>
        <w:t xml:space="preserve"> (CRM, etc.)</w:t>
      </w:r>
    </w:p>
    <w:p w:rsidR="00BB3ED0" w:rsidRPr="00C613EE" w:rsidRDefault="00BB3ED0" w:rsidP="00BB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u w:val="single"/>
          <w:lang w:val="en-US"/>
        </w:rPr>
      </w:pPr>
      <w:r w:rsidRPr="00C613EE"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lang w:val="en-US"/>
        </w:rPr>
        <w:t>*</w:t>
      </w:r>
      <w:r w:rsidRPr="00C613EE">
        <w:rPr>
          <w:rFonts w:ascii="Segoe UI Semibold" w:hAnsi="Segoe UI Semibold"/>
          <w:b/>
          <w:color w:val="3E3E3E" w:themeColor="background1" w:themeShade="40"/>
          <w:sz w:val="18"/>
          <w:szCs w:val="18"/>
          <w:lang w:val="en-US"/>
        </w:rPr>
        <w:t xml:space="preserve"> </w:t>
      </w:r>
      <w:r w:rsidRPr="00C613EE"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u w:val="single"/>
          <w:lang w:val="en-US"/>
        </w:rPr>
        <w:t>Note !</w:t>
      </w:r>
    </w:p>
    <w:p w:rsidR="00BB3ED0" w:rsidRPr="00C613EE" w:rsidRDefault="00163384" w:rsidP="00BB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</w:pP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*</w:t>
      </w:r>
      <w:r w:rsidR="00BB3ED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For </w:t>
      </w:r>
      <w:r w:rsidR="00BB3ED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u w:val="single"/>
          <w:lang w:val="en-US"/>
        </w:rPr>
        <w:t xml:space="preserve">Retailer Display, Landing-Page / Store Locator, </w:t>
      </w:r>
      <w:r w:rsidR="00750B06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u w:val="single"/>
          <w:lang w:val="en-US"/>
        </w:rPr>
        <w:t xml:space="preserve">and </w:t>
      </w:r>
      <w:r w:rsidR="00BB3ED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u w:val="single"/>
          <w:lang w:val="en-US"/>
        </w:rPr>
        <w:t>Location-based</w:t>
      </w:r>
      <w:r w:rsidR="00BB3ED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: </w:t>
      </w:r>
      <w:r w:rsidR="00750B06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ADventori will need the list of the stores / retailers, with their addresses, and latitude / longitude. It can be an Excel file. Web-to-store Scenarios must be precisely defined by the advertiser before the campaign (which distance must be set between the store / retailer and the user?).</w:t>
      </w:r>
      <w:r w:rsidR="00814981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CONTACT THE ADOPS TEAM ASAP</w:t>
      </w:r>
      <w:r w:rsidR="00D03145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(</w:t>
      </w:r>
      <w:proofErr w:type="gramStart"/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op@adventori.com )</w:t>
      </w:r>
      <w:proofErr w:type="gramEnd"/>
    </w:p>
    <w:p w:rsidR="00BB3ED0" w:rsidRPr="00C613EE" w:rsidRDefault="00163384" w:rsidP="00BB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</w:pP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*</w:t>
      </w:r>
      <w:r w:rsidR="00BB3ED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For </w:t>
      </w:r>
      <w:r w:rsidR="00750B06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u w:val="single"/>
          <w:lang w:val="en-US"/>
        </w:rPr>
        <w:t>Weather-sensitive and Other Situational Data Feeds</w:t>
      </w:r>
      <w:r w:rsidR="00BB3ED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: Scenarios must be precisely defined by the advertiser before the campaign (</w:t>
      </w:r>
      <w:r w:rsidR="00750B06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what will be the messages (CTA / Images) for each situation case?</w:t>
      </w:r>
      <w:r w:rsidR="00BB3ED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).</w:t>
      </w:r>
    </w:p>
    <w:p w:rsidR="00BB3ED0" w:rsidRPr="00C613EE" w:rsidRDefault="00163384" w:rsidP="00BB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</w:pP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*</w:t>
      </w:r>
      <w:r w:rsidR="00BB3ED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For </w:t>
      </w:r>
      <w:r w:rsidR="00750B06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u w:val="single"/>
          <w:lang w:val="en-US"/>
        </w:rPr>
        <w:t>Data-Driven</w:t>
      </w:r>
      <w:r w:rsidR="00BB3ED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: </w:t>
      </w:r>
      <w:r w:rsidR="00750B06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What are the Datas from the advertiser provided to ADventori? Is there a DMP to plug? It requires more time for the campaign setup (10 days minimum), and the availability of a Technical contact on the advertiser/DMP side, to plug and test the integration with us before the launch of the campaign.</w:t>
      </w:r>
      <w:r w:rsidR="00814981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CONTACT THE ADOPS TEAM ASAP</w:t>
      </w:r>
      <w:r w:rsidR="00D03145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(</w:t>
      </w:r>
      <w:proofErr w:type="gramStart"/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op@adventori.com )</w:t>
      </w:r>
      <w:proofErr w:type="gramEnd"/>
    </w:p>
    <w:p w:rsidR="00BB3ED0" w:rsidRPr="00163384" w:rsidRDefault="00BB3ED0" w:rsidP="00CD4CB4">
      <w:pPr>
        <w:spacing w:line="240" w:lineRule="auto"/>
        <w:ind w:left="708"/>
        <w:rPr>
          <w:rFonts w:ascii="Segoe UI Semibold" w:hAnsi="Segoe UI Semibold"/>
          <w:sz w:val="20"/>
          <w:szCs w:val="20"/>
          <w:lang w:val="en-US"/>
        </w:rPr>
      </w:pPr>
    </w:p>
    <w:p w:rsidR="005A457A" w:rsidRPr="00C613EE" w:rsidRDefault="005A457A" w:rsidP="00812773">
      <w:pPr>
        <w:pStyle w:val="ListParagraph"/>
        <w:numPr>
          <w:ilvl w:val="0"/>
          <w:numId w:val="1"/>
        </w:numPr>
        <w:spacing w:line="240" w:lineRule="auto"/>
        <w:rPr>
          <w:rFonts w:ascii="Segoe UI Semibold" w:hAnsi="Segoe UI Semibold"/>
          <w:color w:val="2E85AE" w:themeColor="accent6" w:themeShade="BF"/>
          <w:u w:val="single"/>
          <w:lang w:val="en-US"/>
        </w:rPr>
      </w:pPr>
      <w:r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t xml:space="preserve">Type of </w:t>
      </w:r>
      <w:r w:rsidR="00CD4CB4"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t>Display</w:t>
      </w:r>
      <w:r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t>?</w:t>
      </w:r>
    </w:p>
    <w:p w:rsidR="005A457A" w:rsidRPr="00C613EE" w:rsidRDefault="005A457A" w:rsidP="00D1223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Desktop</w:t>
      </w:r>
    </w:p>
    <w:p w:rsidR="00C82522" w:rsidRPr="00C613EE" w:rsidRDefault="005A457A" w:rsidP="00D1223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 xml:space="preserve">□ </w:t>
      </w:r>
      <w:r w:rsidR="00C82522" w:rsidRPr="00C613EE">
        <w:rPr>
          <w:rFonts w:ascii="Segoe UI Semibold" w:hAnsi="Segoe UI Semibold"/>
          <w:sz w:val="18"/>
          <w:szCs w:val="18"/>
          <w:lang w:val="en-US"/>
        </w:rPr>
        <w:t>Mobile</w:t>
      </w:r>
      <w:r w:rsidR="00750B06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</w:p>
    <w:p w:rsidR="00C82522" w:rsidRPr="00C613EE" w:rsidRDefault="005A457A" w:rsidP="00CD4CB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Tablet</w:t>
      </w:r>
      <w:r w:rsidR="00750B06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</w:p>
    <w:p w:rsidR="00CD4CB4" w:rsidRPr="00C613EE" w:rsidRDefault="00CD4CB4" w:rsidP="00D1223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IPTV</w:t>
      </w:r>
    </w:p>
    <w:p w:rsidR="00C82522" w:rsidRPr="00C613EE" w:rsidRDefault="00D12234" w:rsidP="00D1223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 xml:space="preserve">□ </w:t>
      </w:r>
      <w:r w:rsidR="00C82522" w:rsidRPr="00C613EE">
        <w:rPr>
          <w:rFonts w:ascii="Segoe UI Semibold" w:hAnsi="Segoe UI Semibold"/>
          <w:sz w:val="18"/>
          <w:szCs w:val="18"/>
          <w:lang w:val="en-US"/>
        </w:rPr>
        <w:t>DOOH</w:t>
      </w:r>
      <w:r w:rsidR="00750B06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</w:p>
    <w:p w:rsidR="00750B06" w:rsidRPr="00C613EE" w:rsidRDefault="00750B06" w:rsidP="00750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u w:val="single"/>
          <w:lang w:val="en-US"/>
        </w:rPr>
      </w:pPr>
      <w:r w:rsidRPr="00C613EE"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lang w:val="en-US"/>
        </w:rPr>
        <w:t>*</w:t>
      </w:r>
      <w:r w:rsidRPr="00C613EE">
        <w:rPr>
          <w:rFonts w:ascii="Segoe UI Semibold" w:hAnsi="Segoe UI Semibold"/>
          <w:b/>
          <w:color w:val="3E3E3E" w:themeColor="background1" w:themeShade="40"/>
          <w:sz w:val="18"/>
          <w:szCs w:val="18"/>
          <w:lang w:val="en-US"/>
        </w:rPr>
        <w:t xml:space="preserve"> </w:t>
      </w:r>
      <w:r w:rsidRPr="00C613EE"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u w:val="single"/>
          <w:lang w:val="en-US"/>
        </w:rPr>
        <w:t>Note !</w:t>
      </w:r>
    </w:p>
    <w:p w:rsidR="00750B06" w:rsidRPr="00C613EE" w:rsidRDefault="00163384" w:rsidP="00750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</w:pP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*</w:t>
      </w:r>
      <w:r w:rsidR="00750B06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For </w:t>
      </w:r>
      <w:r w:rsidR="00750B06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u w:val="single"/>
          <w:lang w:val="en-US"/>
        </w:rPr>
        <w:t>Mobile, Tablet</w:t>
      </w:r>
      <w:r w:rsidR="00750B06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: </w:t>
      </w:r>
      <w:r w:rsidR="00252BCD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It requires more time for the campaign setup (7 days minimum), to test all devices</w:t>
      </w:r>
      <w:r w:rsidR="00750B06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.</w:t>
      </w:r>
      <w:r w:rsidR="00252BCD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</w:t>
      </w:r>
      <w:r w:rsidR="00E82B0B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It is e</w:t>
      </w:r>
      <w:r w:rsidR="00252BCD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ven more true with Video Ads (VAST/VPAID). Some Trackings are only available in consideration of the Publishers Technical Specifications (Viewability for example)</w:t>
      </w:r>
      <w:r w:rsidR="00E82B0B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: Come back to the Dev and AdOps teams as soon as possible for more </w:t>
      </w:r>
      <w:r w:rsidR="00C613EE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info</w:t>
      </w:r>
      <w:r w:rsidR="00252BCD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.</w:t>
      </w:r>
    </w:p>
    <w:p w:rsidR="00750B06" w:rsidRPr="00C613EE" w:rsidRDefault="00163384" w:rsidP="00750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</w:pP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*</w:t>
      </w:r>
      <w:r w:rsidR="00750B06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For </w:t>
      </w:r>
      <w:r w:rsidR="00252BCD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u w:val="single"/>
          <w:lang w:val="en-US"/>
        </w:rPr>
        <w:t>DOOH</w:t>
      </w:r>
      <w:r w:rsidR="00750B06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: </w:t>
      </w:r>
      <w:r w:rsidR="00252BCD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Come back to the Dev and AdOps teams as soon as possible for warning</w:t>
      </w:r>
      <w:r w:rsidR="00750B06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.</w:t>
      </w:r>
      <w:r w:rsidR="00252BCD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Setting up DOOH Ads</w:t>
      </w:r>
      <w:r w:rsidR="00814981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requires more time for testing.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CONTACT THE ADOPS TEAM ASAP</w:t>
      </w:r>
      <w:r w:rsidR="00D03145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(</w:t>
      </w:r>
      <w:proofErr w:type="gramStart"/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op@adventori.com )</w:t>
      </w:r>
      <w:proofErr w:type="gramEnd"/>
    </w:p>
    <w:p w:rsidR="00750B06" w:rsidRPr="00163384" w:rsidRDefault="00750B06" w:rsidP="00D12234">
      <w:pPr>
        <w:spacing w:line="240" w:lineRule="auto"/>
        <w:ind w:left="708"/>
        <w:rPr>
          <w:rFonts w:ascii="Segoe UI Semibold" w:hAnsi="Segoe UI Semibold"/>
          <w:sz w:val="20"/>
          <w:szCs w:val="20"/>
          <w:lang w:val="en-US"/>
        </w:rPr>
      </w:pPr>
    </w:p>
    <w:p w:rsidR="00CD4CB4" w:rsidRPr="00C613EE" w:rsidRDefault="00CD4CB4" w:rsidP="00812773">
      <w:pPr>
        <w:pStyle w:val="ListParagraph"/>
        <w:numPr>
          <w:ilvl w:val="0"/>
          <w:numId w:val="1"/>
        </w:numPr>
        <w:spacing w:line="240" w:lineRule="auto"/>
        <w:rPr>
          <w:rFonts w:ascii="Segoe UI Semibold" w:hAnsi="Segoe UI Semibold"/>
          <w:color w:val="2E85AE" w:themeColor="accent6" w:themeShade="BF"/>
          <w:u w:val="single"/>
          <w:lang w:val="en-US"/>
        </w:rPr>
      </w:pPr>
      <w:r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t>Type of Ads?</w:t>
      </w:r>
    </w:p>
    <w:p w:rsidR="00CD4CB4" w:rsidRPr="00C613EE" w:rsidRDefault="00CD4CB4" w:rsidP="00CD4CB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IAB</w:t>
      </w:r>
    </w:p>
    <w:p w:rsidR="00CD4CB4" w:rsidRPr="00C613EE" w:rsidRDefault="00CD4CB4" w:rsidP="00CD4CB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Rich-Media</w:t>
      </w:r>
      <w:r w:rsidR="00B37530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</w:p>
    <w:p w:rsidR="00CD4CB4" w:rsidRPr="00C613EE" w:rsidRDefault="00CD4CB4" w:rsidP="00CD4CB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Skins</w:t>
      </w:r>
      <w:r w:rsidR="00B37530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</w:p>
    <w:p w:rsidR="00CD4CB4" w:rsidRPr="00C613EE" w:rsidRDefault="00CD4CB4" w:rsidP="00CD4CB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Video</w:t>
      </w:r>
      <w:r w:rsidR="00B37530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</w:p>
    <w:p w:rsidR="009D1ED2" w:rsidRPr="00C613EE" w:rsidRDefault="009D1ED2" w:rsidP="00CD4CB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Native Ads</w:t>
      </w:r>
      <w:r w:rsidR="00B37530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</w:p>
    <w:p w:rsidR="00B37530" w:rsidRPr="00C613EE" w:rsidRDefault="00B37530" w:rsidP="00CD4CB4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</w:p>
    <w:p w:rsidR="00B37530" w:rsidRPr="00C613EE" w:rsidRDefault="00B37530" w:rsidP="00B3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u w:val="single"/>
          <w:lang w:val="en-US"/>
        </w:rPr>
      </w:pPr>
      <w:r w:rsidRPr="00C613EE"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lang w:val="en-US"/>
        </w:rPr>
        <w:lastRenderedPageBreak/>
        <w:t>*</w:t>
      </w:r>
      <w:r w:rsidRPr="00C613EE">
        <w:rPr>
          <w:rFonts w:ascii="Segoe UI Semibold" w:hAnsi="Segoe UI Semibold"/>
          <w:b/>
          <w:color w:val="3E3E3E" w:themeColor="background1" w:themeShade="40"/>
          <w:sz w:val="18"/>
          <w:szCs w:val="18"/>
          <w:lang w:val="en-US"/>
        </w:rPr>
        <w:t xml:space="preserve"> </w:t>
      </w:r>
      <w:r w:rsidRPr="00C613EE"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u w:val="single"/>
          <w:lang w:val="en-US"/>
        </w:rPr>
        <w:t>Note !</w:t>
      </w:r>
    </w:p>
    <w:p w:rsidR="00B37530" w:rsidRPr="00C613EE" w:rsidRDefault="00163384" w:rsidP="00B3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</w:pP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*</w:t>
      </w:r>
      <w:r w:rsidR="00B3753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For </w:t>
      </w:r>
      <w:r w:rsidR="00B3753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u w:val="single"/>
          <w:lang w:val="en-US"/>
        </w:rPr>
        <w:t xml:space="preserve">Rich-Media, Skins, Video and Native </w:t>
      </w:r>
      <w:r w:rsidR="00C613EE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u w:val="single"/>
          <w:lang w:val="en-US"/>
        </w:rPr>
        <w:t>Ads</w:t>
      </w:r>
      <w:r w:rsidR="00B3753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: It requires more time for the campaign setup (7 days minimum), to test the campaign with the Publishers</w:t>
      </w:r>
      <w:r w:rsidR="00E82B0B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websites</w:t>
      </w:r>
      <w:r w:rsidR="00B3753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.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CONTACT THE ADOPS TEAM ASAP</w:t>
      </w:r>
      <w:r w:rsidR="00D03145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(</w:t>
      </w:r>
      <w:proofErr w:type="gramStart"/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op@adventori.com )</w:t>
      </w:r>
      <w:proofErr w:type="gramEnd"/>
    </w:p>
    <w:p w:rsidR="00B37530" w:rsidRPr="00163384" w:rsidRDefault="00B37530" w:rsidP="00B37530">
      <w:pPr>
        <w:spacing w:line="240" w:lineRule="auto"/>
        <w:ind w:left="360"/>
        <w:rPr>
          <w:rFonts w:ascii="Segoe UI Semibold" w:hAnsi="Segoe UI Semibold"/>
          <w:sz w:val="20"/>
          <w:szCs w:val="20"/>
          <w:lang w:val="en-US"/>
        </w:rPr>
      </w:pPr>
    </w:p>
    <w:p w:rsidR="005A457A" w:rsidRPr="00C613EE" w:rsidRDefault="00CD4CB4" w:rsidP="00812773">
      <w:pPr>
        <w:pStyle w:val="ListParagraph"/>
        <w:numPr>
          <w:ilvl w:val="0"/>
          <w:numId w:val="1"/>
        </w:numPr>
        <w:spacing w:line="240" w:lineRule="auto"/>
        <w:rPr>
          <w:rFonts w:ascii="Segoe UI Semibold" w:hAnsi="Segoe UI Semibold"/>
          <w:color w:val="2E85AE" w:themeColor="accent6" w:themeShade="BF"/>
          <w:u w:val="single"/>
          <w:lang w:val="en-US"/>
        </w:rPr>
      </w:pPr>
      <w:r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t>Additional Setup needs</w:t>
      </w:r>
    </w:p>
    <w:p w:rsidR="00CD4CB4" w:rsidRPr="00C613EE" w:rsidRDefault="00CD4CB4" w:rsidP="00CD4CB4">
      <w:pPr>
        <w:spacing w:line="240" w:lineRule="auto"/>
        <w:rPr>
          <w:rFonts w:ascii="Segoe UI Semibold" w:hAnsi="Segoe UI Semibold"/>
          <w:sz w:val="18"/>
          <w:szCs w:val="18"/>
          <w:lang w:val="en-US"/>
        </w:rPr>
      </w:pPr>
      <w:r w:rsidRPr="00163384">
        <w:rPr>
          <w:rFonts w:ascii="Segoe UI Semibold" w:hAnsi="Segoe UI Semibold"/>
          <w:sz w:val="20"/>
          <w:szCs w:val="20"/>
          <w:lang w:val="en-US"/>
        </w:rPr>
        <w:tab/>
      </w:r>
      <w:r w:rsidRPr="00C613EE">
        <w:rPr>
          <w:rFonts w:ascii="Segoe UI Semibold" w:hAnsi="Segoe UI Semibold"/>
          <w:sz w:val="18"/>
          <w:szCs w:val="18"/>
          <w:lang w:val="en-US"/>
        </w:rPr>
        <w:t>□ DMP / Data Feeds Plugging</w:t>
      </w:r>
      <w:r w:rsidR="00E82B0B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</w:p>
    <w:p w:rsidR="00CD4CB4" w:rsidRPr="00C613EE" w:rsidRDefault="00CD4CB4" w:rsidP="00CD4CB4">
      <w:pPr>
        <w:spacing w:line="240" w:lineRule="auto"/>
        <w:ind w:firstLine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Advertiser Site Tagging</w:t>
      </w:r>
      <w:r w:rsidR="00E73578" w:rsidRPr="00C613EE">
        <w:rPr>
          <w:rFonts w:ascii="Segoe UI Semibold" w:hAnsi="Segoe UI Semibold"/>
          <w:sz w:val="18"/>
          <w:szCs w:val="18"/>
          <w:lang w:val="en-US"/>
        </w:rPr>
        <w:t xml:space="preserve"> / Scrapping</w:t>
      </w:r>
      <w:r w:rsidR="00E82B0B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</w:p>
    <w:p w:rsidR="00CD4CB4" w:rsidRPr="00C613EE" w:rsidRDefault="00CD4CB4" w:rsidP="00CD4CB4">
      <w:pPr>
        <w:spacing w:line="240" w:lineRule="auto"/>
        <w:ind w:firstLine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Additional dynamic Tracking (3</w:t>
      </w:r>
      <w:r w:rsidRPr="00C613EE">
        <w:rPr>
          <w:rFonts w:ascii="Segoe UI Semibold" w:hAnsi="Segoe UI Semibold"/>
          <w:sz w:val="18"/>
          <w:szCs w:val="18"/>
          <w:vertAlign w:val="superscript"/>
          <w:lang w:val="en-US"/>
        </w:rPr>
        <w:t>rd</w:t>
      </w:r>
      <w:r w:rsidRPr="00C613EE">
        <w:rPr>
          <w:rFonts w:ascii="Segoe UI Semibold" w:hAnsi="Segoe UI Semibold"/>
          <w:sz w:val="18"/>
          <w:szCs w:val="18"/>
          <w:lang w:val="en-US"/>
        </w:rPr>
        <w:t xml:space="preserve"> Party)</w:t>
      </w:r>
    </w:p>
    <w:p w:rsidR="00D12234" w:rsidRPr="00C613EE" w:rsidRDefault="00E73578" w:rsidP="00DB2C07">
      <w:pPr>
        <w:spacing w:line="240" w:lineRule="auto"/>
        <w:ind w:firstLine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 xml:space="preserve">□ Integration / Certification / Tests </w:t>
      </w:r>
      <w:r w:rsidR="00DB2C07" w:rsidRPr="00C613EE">
        <w:rPr>
          <w:rFonts w:ascii="Segoe UI Semibold" w:hAnsi="Segoe UI Semibold"/>
          <w:sz w:val="18"/>
          <w:szCs w:val="18"/>
          <w:lang w:val="en-US"/>
        </w:rPr>
        <w:t>with</w:t>
      </w:r>
      <w:r w:rsidRPr="00C613EE">
        <w:rPr>
          <w:rFonts w:ascii="Segoe UI Semibold" w:hAnsi="Segoe UI Semibold"/>
          <w:sz w:val="18"/>
          <w:szCs w:val="18"/>
          <w:lang w:val="en-US"/>
        </w:rPr>
        <w:t xml:space="preserve"> Publishers / Trading-Desks / Creative Agencies</w:t>
      </w:r>
      <w:r w:rsidR="00E82B0B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</w:p>
    <w:p w:rsidR="00E82B0B" w:rsidRPr="00C613EE" w:rsidRDefault="00E82B0B" w:rsidP="00E8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u w:val="single"/>
          <w:lang w:val="en-US"/>
        </w:rPr>
      </w:pPr>
      <w:r w:rsidRPr="00C613EE"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lang w:val="en-US"/>
        </w:rPr>
        <w:t>*</w:t>
      </w:r>
      <w:r w:rsidRPr="00C613EE">
        <w:rPr>
          <w:rFonts w:ascii="Segoe UI Semibold" w:hAnsi="Segoe UI Semibold"/>
          <w:b/>
          <w:color w:val="3E3E3E" w:themeColor="background1" w:themeShade="40"/>
          <w:sz w:val="18"/>
          <w:szCs w:val="18"/>
          <w:lang w:val="en-US"/>
        </w:rPr>
        <w:t xml:space="preserve"> </w:t>
      </w:r>
      <w:r w:rsidRPr="00C613EE"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u w:val="single"/>
          <w:lang w:val="en-US"/>
        </w:rPr>
        <w:t>Note !</w:t>
      </w:r>
    </w:p>
    <w:p w:rsidR="00E82B0B" w:rsidRPr="00C613EE" w:rsidRDefault="00163384" w:rsidP="00E8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</w:pP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*</w:t>
      </w:r>
      <w:r w:rsidR="00E82B0B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For </w:t>
      </w:r>
      <w:r w:rsidR="00E82B0B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u w:val="single"/>
          <w:lang w:val="en-US"/>
        </w:rPr>
        <w:t>DMP / Data Feeds Plugging</w:t>
      </w:r>
      <w:r w:rsidR="00E82B0B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: It requires more time for the campaign setup (10 days minimum), and the availability of a Technical contact on the advertiser/DMP side, to plug and test the integration with us before the launch of the campaign.</w:t>
      </w:r>
      <w:r w:rsidR="00814981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CONTACT THE ADOPS TEAM ASAP</w:t>
      </w:r>
      <w:r w:rsidR="00D03145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(</w:t>
      </w:r>
      <w:proofErr w:type="gramStart"/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op@adventori.com )</w:t>
      </w:r>
      <w:proofErr w:type="gramEnd"/>
    </w:p>
    <w:p w:rsidR="00E82B0B" w:rsidRPr="00C613EE" w:rsidRDefault="00163384" w:rsidP="00E8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</w:pP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*</w:t>
      </w:r>
      <w:r w:rsidR="00E82B0B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Fo</w:t>
      </w:r>
      <w:r w:rsidR="00E82B0B" w:rsidRPr="00C613EE">
        <w:rPr>
          <w:rFonts w:ascii="Segoe UI Semibold" w:hAnsi="Segoe UI Semibold"/>
          <w:color w:val="3E3E3E" w:themeColor="background1" w:themeShade="40"/>
          <w:sz w:val="18"/>
          <w:szCs w:val="18"/>
          <w:lang w:val="en-US"/>
        </w:rPr>
        <w:t xml:space="preserve">r </w:t>
      </w:r>
      <w:r w:rsidR="00E82B0B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u w:val="single"/>
          <w:lang w:val="en-US"/>
        </w:rPr>
        <w:t>Advertiser Site Tagging / Scrapping</w:t>
      </w:r>
      <w:r w:rsidR="00E82B0B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: It requires more time for the campaign setup (10 days minimum), and the availability of the Webmaster / Technical contact on the advertiser side, to implement Tags and test them with us before the launch of the campaign.</w:t>
      </w:r>
      <w:r w:rsidR="00814981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CONTACT THE ADOPS TEAM ASAP</w:t>
      </w:r>
      <w:r w:rsidR="00D03145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(</w:t>
      </w:r>
      <w:proofErr w:type="gramStart"/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op@adventori.com )</w:t>
      </w:r>
      <w:proofErr w:type="gramEnd"/>
    </w:p>
    <w:p w:rsidR="00E82B0B" w:rsidRPr="00C613EE" w:rsidRDefault="00163384" w:rsidP="00E8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</w:pP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*</w:t>
      </w:r>
      <w:r w:rsidR="00E82B0B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For </w:t>
      </w:r>
      <w:r w:rsidR="00E82B0B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u w:val="single"/>
          <w:lang w:val="en-US"/>
        </w:rPr>
        <w:t>Integration / Certification / Tests with Publishers / Trading-Desks / Creative Agencies</w:t>
      </w:r>
      <w:r w:rsidR="00E82B0B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: It requires more time for the campaign setup (10 days minimum), and the availability of a Technical contact from the Publisher / Trading-Desk / Creative Agency</w:t>
      </w:r>
      <w:r w:rsidR="00F11FD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, to be certified.</w:t>
      </w:r>
      <w:r w:rsidR="00814981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CONTACT THE ADOPS TEAM ASAP</w:t>
      </w:r>
      <w:r w:rsidR="00D03145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(</w:t>
      </w:r>
      <w:proofErr w:type="gramStart"/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op@adventori.com )</w:t>
      </w:r>
      <w:proofErr w:type="gramEnd"/>
    </w:p>
    <w:p w:rsidR="00E82B0B" w:rsidRPr="00163384" w:rsidRDefault="00E82B0B" w:rsidP="00E82B0B">
      <w:pPr>
        <w:spacing w:line="240" w:lineRule="auto"/>
        <w:rPr>
          <w:rFonts w:ascii="Segoe UI Semibold" w:hAnsi="Segoe UI Semibold"/>
          <w:sz w:val="20"/>
          <w:szCs w:val="20"/>
          <w:lang w:val="en-US"/>
        </w:rPr>
      </w:pPr>
    </w:p>
    <w:p w:rsidR="00D12234" w:rsidRPr="00C613EE" w:rsidRDefault="00D12234" w:rsidP="00812773">
      <w:pPr>
        <w:pStyle w:val="ListParagraph"/>
        <w:numPr>
          <w:ilvl w:val="0"/>
          <w:numId w:val="1"/>
        </w:numPr>
        <w:spacing w:line="240" w:lineRule="auto"/>
        <w:rPr>
          <w:rFonts w:ascii="Segoe UI Semibold" w:hAnsi="Segoe UI Semibold"/>
          <w:color w:val="2E85AE" w:themeColor="accent6" w:themeShade="BF"/>
          <w:u w:val="single"/>
          <w:lang w:val="en-US"/>
        </w:rPr>
      </w:pPr>
      <w:r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t xml:space="preserve">Schedule of the campaign / </w:t>
      </w:r>
      <w:r w:rsidR="00163384"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t>Start</w:t>
      </w:r>
      <w:r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t xml:space="preserve"> Date?</w:t>
      </w:r>
      <w:r w:rsidR="00C0201B"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t xml:space="preserve"> End Date?</w:t>
      </w:r>
    </w:p>
    <w:p w:rsidR="00C0201B" w:rsidRPr="00C613EE" w:rsidRDefault="00C0201B" w:rsidP="00C0201B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One-Shot</w:t>
      </w:r>
      <w:r w:rsidR="00DB2C07" w:rsidRPr="00C613EE">
        <w:rPr>
          <w:rFonts w:ascii="Segoe UI Semibold" w:hAnsi="Segoe UI Semibold"/>
          <w:sz w:val="18"/>
          <w:szCs w:val="18"/>
          <w:lang w:val="en-US"/>
        </w:rPr>
        <w:t xml:space="preserve"> campaign</w:t>
      </w:r>
    </w:p>
    <w:p w:rsidR="00C0201B" w:rsidRPr="00C613EE" w:rsidRDefault="00C0201B" w:rsidP="00C0201B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 xml:space="preserve">□ Event-based </w:t>
      </w:r>
      <w:r w:rsidR="00DB2C07" w:rsidRPr="00C613EE">
        <w:rPr>
          <w:rFonts w:ascii="Segoe UI Semibold" w:hAnsi="Segoe UI Semibold"/>
          <w:sz w:val="18"/>
          <w:szCs w:val="18"/>
          <w:lang w:val="en-US"/>
        </w:rPr>
        <w:t xml:space="preserve">/ Special Operation </w:t>
      </w:r>
      <w:r w:rsidRPr="00C613EE">
        <w:rPr>
          <w:rFonts w:ascii="Segoe UI Semibold" w:hAnsi="Segoe UI Semibold"/>
          <w:sz w:val="18"/>
          <w:szCs w:val="18"/>
          <w:lang w:val="en-US"/>
        </w:rPr>
        <w:t>(Schedule constraints)</w:t>
      </w:r>
    </w:p>
    <w:p w:rsidR="00C0201B" w:rsidRPr="00C613EE" w:rsidRDefault="00C0201B" w:rsidP="00C0201B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 xml:space="preserve">□ </w:t>
      </w:r>
      <w:r w:rsidR="00EF790A">
        <w:rPr>
          <w:rFonts w:ascii="Segoe UI Semibold" w:hAnsi="Segoe UI Semibold"/>
          <w:sz w:val="18"/>
          <w:szCs w:val="18"/>
          <w:lang w:val="en-US"/>
        </w:rPr>
        <w:t>Always-On</w:t>
      </w:r>
      <w:r w:rsidR="00DB2C07" w:rsidRPr="00C613EE">
        <w:rPr>
          <w:rFonts w:ascii="Segoe UI Semibold" w:hAnsi="Segoe UI Semibold"/>
          <w:sz w:val="18"/>
          <w:szCs w:val="18"/>
          <w:lang w:val="en-US"/>
        </w:rPr>
        <w:t xml:space="preserve"> campaign</w:t>
      </w:r>
    </w:p>
    <w:p w:rsidR="00F11FD0" w:rsidRPr="00C613EE" w:rsidRDefault="00F11FD0" w:rsidP="00F11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u w:val="single"/>
          <w:lang w:val="en-US"/>
        </w:rPr>
      </w:pPr>
      <w:r w:rsidRPr="00C613EE"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lang w:val="en-US"/>
        </w:rPr>
        <w:t>*</w:t>
      </w:r>
      <w:r w:rsidRPr="00C613EE">
        <w:rPr>
          <w:rFonts w:ascii="Segoe UI Semibold" w:hAnsi="Segoe UI Semibold"/>
          <w:b/>
          <w:color w:val="3E3E3E" w:themeColor="background1" w:themeShade="40"/>
          <w:sz w:val="18"/>
          <w:szCs w:val="18"/>
          <w:lang w:val="en-US"/>
        </w:rPr>
        <w:t xml:space="preserve"> </w:t>
      </w:r>
      <w:r w:rsidRPr="00C613EE"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u w:val="single"/>
          <w:lang w:val="en-US"/>
        </w:rPr>
        <w:t>Note !</w:t>
      </w:r>
    </w:p>
    <w:p w:rsidR="00F11FD0" w:rsidRPr="00C613EE" w:rsidRDefault="00163384" w:rsidP="00F11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</w:pP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*</w:t>
      </w:r>
      <w:r w:rsidR="00F11FD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u w:val="single"/>
          <w:lang w:val="en-US"/>
        </w:rPr>
        <w:t>If the time limits wanted by the Media Agency / Advertiser seems too short</w:t>
      </w:r>
      <w:r w:rsidR="00F11FD0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(less than 5 days), come back to the AdOps team as soon as possible for warning and validation of the feasibility of the campaign.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CONTACT THE ADOPS TEAM ASAP</w:t>
      </w:r>
      <w:r w:rsidR="00D03145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(</w:t>
      </w:r>
      <w:proofErr w:type="gramStart"/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op@adventori.com )</w:t>
      </w:r>
      <w:proofErr w:type="gramEnd"/>
    </w:p>
    <w:p w:rsidR="00F11FD0" w:rsidRPr="00163384" w:rsidRDefault="00F11FD0" w:rsidP="00C0201B">
      <w:pPr>
        <w:spacing w:line="240" w:lineRule="auto"/>
        <w:ind w:left="708"/>
        <w:rPr>
          <w:rFonts w:ascii="Segoe UI Semibold" w:hAnsi="Segoe UI Semibold"/>
          <w:sz w:val="20"/>
          <w:szCs w:val="20"/>
          <w:lang w:val="en-US"/>
        </w:rPr>
      </w:pPr>
    </w:p>
    <w:p w:rsidR="00D12234" w:rsidRPr="00C613EE" w:rsidRDefault="00161194" w:rsidP="00812773">
      <w:pPr>
        <w:pStyle w:val="ListParagraph"/>
        <w:numPr>
          <w:ilvl w:val="0"/>
          <w:numId w:val="1"/>
        </w:numPr>
        <w:spacing w:line="240" w:lineRule="auto"/>
        <w:rPr>
          <w:rFonts w:ascii="Segoe UI Semibold" w:hAnsi="Segoe UI Semibold"/>
          <w:color w:val="2E85AE" w:themeColor="accent6" w:themeShade="BF"/>
          <w:lang w:val="en-US"/>
        </w:rPr>
      </w:pPr>
      <w:r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t>Volumes of Impressions?</w:t>
      </w:r>
      <w:r w:rsidRPr="00C613EE">
        <w:rPr>
          <w:rFonts w:ascii="Segoe UI Semibold" w:hAnsi="Segoe UI Semibold"/>
          <w:color w:val="2E85AE" w:themeColor="accent6" w:themeShade="BF"/>
          <w:lang w:val="en-US"/>
        </w:rPr>
        <w:t xml:space="preserve"> </w:t>
      </w:r>
    </w:p>
    <w:p w:rsidR="003A6372" w:rsidRPr="00C613EE" w:rsidRDefault="005964EB" w:rsidP="005964EB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CPM</w:t>
      </w:r>
      <w:r w:rsidRPr="00C613EE">
        <w:rPr>
          <w:rFonts w:ascii="Segoe UI Semibold" w:hAnsi="Segoe UI Semibold"/>
          <w:sz w:val="18"/>
          <w:szCs w:val="18"/>
          <w:lang w:val="en-US"/>
        </w:rPr>
        <w:tab/>
      </w:r>
      <w:r w:rsidRPr="00C613EE">
        <w:rPr>
          <w:rFonts w:ascii="Segoe UI Semibold" w:hAnsi="Segoe UI Semibold"/>
          <w:sz w:val="18"/>
          <w:szCs w:val="18"/>
          <w:lang w:val="en-US"/>
        </w:rPr>
        <w:tab/>
        <w:t>……………….. impressions</w:t>
      </w:r>
    </w:p>
    <w:p w:rsidR="005964EB" w:rsidRPr="00C613EE" w:rsidRDefault="005964EB" w:rsidP="005964EB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CPC</w:t>
      </w:r>
      <w:r w:rsidRPr="00C613EE">
        <w:rPr>
          <w:rFonts w:ascii="Segoe UI Semibold" w:hAnsi="Segoe UI Semibold"/>
          <w:sz w:val="18"/>
          <w:szCs w:val="18"/>
          <w:lang w:val="en-US"/>
        </w:rPr>
        <w:tab/>
      </w:r>
      <w:r w:rsidRPr="00C613EE">
        <w:rPr>
          <w:rFonts w:ascii="Segoe UI Semibold" w:hAnsi="Segoe UI Semibold"/>
          <w:sz w:val="18"/>
          <w:szCs w:val="18"/>
          <w:lang w:val="en-US"/>
        </w:rPr>
        <w:tab/>
        <w:t>……………….. clicks</w:t>
      </w:r>
    </w:p>
    <w:p w:rsidR="005964EB" w:rsidRPr="00C613EE" w:rsidRDefault="005964EB" w:rsidP="005964EB">
      <w:pPr>
        <w:spacing w:line="240" w:lineRule="auto"/>
        <w:ind w:left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CPA / CPL</w:t>
      </w:r>
      <w:r w:rsidRPr="00C613EE">
        <w:rPr>
          <w:rFonts w:ascii="Segoe UI Semibold" w:hAnsi="Segoe UI Semibold"/>
          <w:sz w:val="18"/>
          <w:szCs w:val="18"/>
          <w:lang w:val="en-US"/>
        </w:rPr>
        <w:tab/>
        <w:t>……………….. actions / leads</w:t>
      </w:r>
    </w:p>
    <w:p w:rsidR="00163384" w:rsidRDefault="00163384" w:rsidP="005964EB">
      <w:pPr>
        <w:spacing w:line="240" w:lineRule="auto"/>
        <w:ind w:left="708"/>
        <w:rPr>
          <w:rFonts w:ascii="Segoe UI Semibold" w:hAnsi="Segoe UI Semibold"/>
          <w:sz w:val="20"/>
          <w:szCs w:val="20"/>
          <w:lang w:val="en-US"/>
        </w:rPr>
      </w:pPr>
    </w:p>
    <w:p w:rsidR="003B64EB" w:rsidRPr="00163384" w:rsidRDefault="003B64EB" w:rsidP="005964EB">
      <w:pPr>
        <w:spacing w:line="240" w:lineRule="auto"/>
        <w:ind w:left="708"/>
        <w:rPr>
          <w:rFonts w:ascii="Segoe UI Semibold" w:hAnsi="Segoe UI Semibold"/>
          <w:sz w:val="20"/>
          <w:szCs w:val="20"/>
          <w:lang w:val="en-US"/>
        </w:rPr>
      </w:pPr>
    </w:p>
    <w:p w:rsidR="00DB2C07" w:rsidRPr="00C613EE" w:rsidRDefault="00DB2C07" w:rsidP="00812773">
      <w:pPr>
        <w:pStyle w:val="ListParagraph"/>
        <w:numPr>
          <w:ilvl w:val="0"/>
          <w:numId w:val="1"/>
        </w:numPr>
        <w:spacing w:line="240" w:lineRule="auto"/>
        <w:rPr>
          <w:rFonts w:ascii="Segoe UI Semibold" w:hAnsi="Segoe UI Semibold"/>
          <w:color w:val="2E85AE" w:themeColor="accent6" w:themeShade="BF"/>
          <w:lang w:val="en-US"/>
        </w:rPr>
      </w:pPr>
      <w:r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lastRenderedPageBreak/>
        <w:t>Tracking</w:t>
      </w:r>
      <w:r w:rsidR="003A6372" w:rsidRPr="00C613EE">
        <w:rPr>
          <w:rFonts w:ascii="Segoe UI Semibold" w:hAnsi="Segoe UI Semibold"/>
          <w:color w:val="2E85AE" w:themeColor="accent6" w:themeShade="BF"/>
          <w:u w:val="single"/>
          <w:lang w:val="en-US"/>
        </w:rPr>
        <w:t xml:space="preserve"> / Statistical Reports</w:t>
      </w:r>
    </w:p>
    <w:p w:rsidR="00DB2C07" w:rsidRPr="00C613EE" w:rsidRDefault="00DB2C07" w:rsidP="00DB2C07">
      <w:pPr>
        <w:spacing w:line="240" w:lineRule="auto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ab/>
        <w:t>□ Classic (Impressions / Clicks / CTR)</w:t>
      </w:r>
      <w:r w:rsidR="00DD6531">
        <w:rPr>
          <w:rFonts w:ascii="Segoe UI Semibold" w:hAnsi="Segoe UI Semibold"/>
          <w:sz w:val="18"/>
          <w:szCs w:val="18"/>
          <w:lang w:val="en-US"/>
        </w:rPr>
        <w:t xml:space="preserve"> </w:t>
      </w:r>
      <w:r w:rsidR="00DD6531" w:rsidRP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&gt;NEED</w:t>
      </w:r>
      <w:r w:rsid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:</w:t>
      </w:r>
      <w:r w:rsidR="00DD6531" w:rsidRP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PIXEL</w:t>
      </w:r>
      <w:r w:rsidR="00EF790A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S</w:t>
      </w:r>
      <w:r w:rsidR="00DD6531" w:rsidRP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+ CLIC-COMMAND</w:t>
      </w:r>
      <w:r w:rsidR="00EF790A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S</w:t>
      </w:r>
    </w:p>
    <w:p w:rsidR="00DB2C07" w:rsidRPr="00C613EE" w:rsidRDefault="00DB2C07" w:rsidP="00DB2C07">
      <w:pPr>
        <w:spacing w:line="240" w:lineRule="auto"/>
        <w:ind w:firstLine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Additional Creative Tracking (CTA / Images)</w:t>
      </w:r>
      <w:r w:rsidR="00163384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  <w:r w:rsidR="00DD6531">
        <w:rPr>
          <w:rFonts w:ascii="Segoe UI Semibold" w:hAnsi="Segoe UI Semibold"/>
          <w:sz w:val="18"/>
          <w:szCs w:val="18"/>
          <w:lang w:val="en-US"/>
        </w:rPr>
        <w:t xml:space="preserve"> </w:t>
      </w:r>
      <w:r w:rsidR="00DD6531" w:rsidRP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&gt;</w:t>
      </w:r>
      <w:r w:rsidR="00EF790A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No additional elements required</w:t>
      </w:r>
    </w:p>
    <w:p w:rsidR="00DB2C07" w:rsidRPr="00C613EE" w:rsidRDefault="00DB2C07" w:rsidP="00DB2C07">
      <w:pPr>
        <w:spacing w:line="240" w:lineRule="auto"/>
        <w:ind w:firstLine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Product</w:t>
      </w:r>
      <w:r w:rsidR="00CC53B9" w:rsidRPr="00C613EE">
        <w:rPr>
          <w:rFonts w:ascii="Segoe UI Semibold" w:hAnsi="Segoe UI Semibold"/>
          <w:sz w:val="18"/>
          <w:szCs w:val="18"/>
          <w:lang w:val="en-US"/>
        </w:rPr>
        <w:t>s</w:t>
      </w:r>
      <w:r w:rsidRPr="00C613EE">
        <w:rPr>
          <w:rFonts w:ascii="Segoe UI Semibold" w:hAnsi="Segoe UI Semibold"/>
          <w:sz w:val="18"/>
          <w:szCs w:val="18"/>
          <w:lang w:val="en-US"/>
        </w:rPr>
        <w:t xml:space="preserve"> / Retailer</w:t>
      </w:r>
      <w:r w:rsidR="00CC53B9" w:rsidRPr="00C613EE">
        <w:rPr>
          <w:rFonts w:ascii="Segoe UI Semibold" w:hAnsi="Segoe UI Semibold"/>
          <w:sz w:val="18"/>
          <w:szCs w:val="18"/>
          <w:lang w:val="en-US"/>
        </w:rPr>
        <w:t>s</w:t>
      </w:r>
      <w:r w:rsidRPr="00C613EE">
        <w:rPr>
          <w:rFonts w:ascii="Segoe UI Semibold" w:hAnsi="Segoe UI Semibold"/>
          <w:sz w:val="18"/>
          <w:szCs w:val="18"/>
          <w:lang w:val="en-US"/>
        </w:rPr>
        <w:t xml:space="preserve"> Tracking</w:t>
      </w:r>
      <w:r w:rsidR="00163384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  <w:r w:rsidR="00DD6531">
        <w:rPr>
          <w:rFonts w:ascii="Segoe UI Semibold" w:hAnsi="Segoe UI Semibold"/>
          <w:sz w:val="18"/>
          <w:szCs w:val="18"/>
          <w:lang w:val="en-US"/>
        </w:rPr>
        <w:t xml:space="preserve"> </w:t>
      </w:r>
      <w:r w:rsidR="00DD6531" w:rsidRP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&gt;</w:t>
      </w:r>
      <w:r w:rsidR="00EF790A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No additional elements required</w:t>
      </w:r>
    </w:p>
    <w:p w:rsidR="00DB2C07" w:rsidRPr="00C613EE" w:rsidRDefault="00DB2C07" w:rsidP="00DB2C07">
      <w:pPr>
        <w:spacing w:line="240" w:lineRule="auto"/>
        <w:ind w:firstLine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Situational Tracking (Location / Weather / Others)</w:t>
      </w:r>
      <w:r w:rsidR="00163384" w:rsidRPr="00C613EE">
        <w:rPr>
          <w:rFonts w:ascii="Segoe UI Semibold" w:hAnsi="Segoe UI Semibold"/>
          <w:sz w:val="18"/>
          <w:szCs w:val="18"/>
          <w:lang w:val="en-US"/>
        </w:rPr>
        <w:t xml:space="preserve"> </w:t>
      </w:r>
      <w:proofErr w:type="gramStart"/>
      <w:r w:rsidR="00163384" w:rsidRPr="00C613EE">
        <w:rPr>
          <w:rFonts w:ascii="Segoe UI Semibold" w:hAnsi="Segoe UI Semibold"/>
          <w:sz w:val="18"/>
          <w:szCs w:val="18"/>
          <w:lang w:val="en-US"/>
        </w:rPr>
        <w:t>*</w:t>
      </w:r>
      <w:r w:rsidR="00DD6531">
        <w:rPr>
          <w:rFonts w:ascii="Segoe UI Semibold" w:hAnsi="Segoe UI Semibold"/>
          <w:sz w:val="18"/>
          <w:szCs w:val="18"/>
          <w:lang w:val="en-US"/>
        </w:rPr>
        <w:t xml:space="preserve"> </w:t>
      </w:r>
      <w:r w:rsidR="00EF790A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</w:t>
      </w:r>
      <w:r w:rsidR="00EF790A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&gt;</w:t>
      </w:r>
      <w:proofErr w:type="gramEnd"/>
      <w:r w:rsidR="00EF790A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No additional elements required</w:t>
      </w:r>
      <w:r w:rsidR="00DD6531" w:rsidRP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</w:t>
      </w:r>
    </w:p>
    <w:p w:rsidR="00DB2C07" w:rsidRPr="00C613EE" w:rsidRDefault="00DB2C07" w:rsidP="00DB2C07">
      <w:pPr>
        <w:spacing w:line="240" w:lineRule="auto"/>
        <w:ind w:firstLine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CRM / User Tracking</w:t>
      </w:r>
      <w:r w:rsidR="00163384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  <w:r w:rsidR="00DD6531" w:rsidRP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&gt;WHAT KIND?</w:t>
      </w:r>
      <w:r w:rsid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</w:t>
      </w:r>
      <w:proofErr w:type="gramStart"/>
      <w:r w:rsid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(Google Analytics / etc.?)</w:t>
      </w:r>
      <w:proofErr w:type="gramEnd"/>
    </w:p>
    <w:p w:rsidR="00DB2C07" w:rsidRPr="00C613EE" w:rsidRDefault="00DB2C07" w:rsidP="00DB2C07">
      <w:pPr>
        <w:spacing w:line="240" w:lineRule="auto"/>
        <w:ind w:firstLine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Additional dynamic Tracking (3</w:t>
      </w:r>
      <w:r w:rsidRPr="00C613EE">
        <w:rPr>
          <w:rFonts w:ascii="Segoe UI Semibold" w:hAnsi="Segoe UI Semibold"/>
          <w:sz w:val="18"/>
          <w:szCs w:val="18"/>
          <w:vertAlign w:val="superscript"/>
          <w:lang w:val="en-US"/>
        </w:rPr>
        <w:t>rd</w:t>
      </w:r>
      <w:r w:rsidRPr="00C613EE">
        <w:rPr>
          <w:rFonts w:ascii="Segoe UI Semibold" w:hAnsi="Segoe UI Semibold"/>
          <w:sz w:val="18"/>
          <w:szCs w:val="18"/>
          <w:lang w:val="en-US"/>
        </w:rPr>
        <w:t xml:space="preserve"> Party)</w:t>
      </w:r>
      <w:r w:rsidR="00163384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  <w:r w:rsidR="00DD6531" w:rsidRP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&gt;WHAT KIND?</w:t>
      </w:r>
      <w:r w:rsid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</w:t>
      </w:r>
      <w:proofErr w:type="gramStart"/>
      <w:r w:rsid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(</w:t>
      </w:r>
      <w:proofErr w:type="spellStart"/>
      <w:r w:rsid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Eulerian</w:t>
      </w:r>
      <w:proofErr w:type="spellEnd"/>
      <w:r w:rsid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/ </w:t>
      </w:r>
      <w:proofErr w:type="spellStart"/>
      <w:r w:rsid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Omniture</w:t>
      </w:r>
      <w:proofErr w:type="spellEnd"/>
      <w:r w:rsid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/ </w:t>
      </w:r>
      <w:proofErr w:type="spellStart"/>
      <w:r w:rsid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Alenty</w:t>
      </w:r>
      <w:proofErr w:type="spellEnd"/>
      <w:r w:rsid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/ etc.?)</w:t>
      </w:r>
      <w:proofErr w:type="gramEnd"/>
    </w:p>
    <w:p w:rsidR="00CC53B9" w:rsidRPr="00C613EE" w:rsidRDefault="00CC53B9" w:rsidP="00DB2C07">
      <w:pPr>
        <w:spacing w:line="240" w:lineRule="auto"/>
        <w:ind w:firstLine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 xml:space="preserve">□ </w:t>
      </w:r>
      <w:proofErr w:type="spellStart"/>
      <w:r w:rsidRPr="00C613EE">
        <w:rPr>
          <w:rFonts w:ascii="Segoe UI Semibold" w:hAnsi="Segoe UI Semibold"/>
          <w:sz w:val="18"/>
          <w:szCs w:val="18"/>
          <w:lang w:val="en-US"/>
        </w:rPr>
        <w:t>Viewability</w:t>
      </w:r>
      <w:proofErr w:type="spellEnd"/>
      <w:r w:rsidR="00163384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  <w:r w:rsidR="00DD6531">
        <w:rPr>
          <w:rFonts w:ascii="Segoe UI Semibold" w:hAnsi="Segoe UI Semibold"/>
          <w:sz w:val="18"/>
          <w:szCs w:val="18"/>
          <w:lang w:val="en-US"/>
        </w:rPr>
        <w:t xml:space="preserve"> </w:t>
      </w:r>
      <w:r w:rsidR="00EF790A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&gt;</w:t>
      </w:r>
      <w:r w:rsidR="00EF790A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No additional elements required</w:t>
      </w:r>
    </w:p>
    <w:p w:rsidR="00CC53B9" w:rsidRPr="00C613EE" w:rsidRDefault="00CC53B9" w:rsidP="00DB2C07">
      <w:pPr>
        <w:spacing w:line="240" w:lineRule="auto"/>
        <w:ind w:firstLine="708"/>
        <w:rPr>
          <w:rFonts w:ascii="Segoe UI Semibold" w:hAnsi="Segoe UI Semibold"/>
          <w:sz w:val="18"/>
          <w:szCs w:val="18"/>
          <w:lang w:val="en-US"/>
        </w:rPr>
      </w:pPr>
      <w:r w:rsidRPr="00C613EE">
        <w:rPr>
          <w:rFonts w:ascii="Segoe UI Semibold" w:hAnsi="Segoe UI Semibold"/>
          <w:sz w:val="18"/>
          <w:szCs w:val="18"/>
          <w:lang w:val="en-US"/>
        </w:rPr>
        <w:t>□ Attribution</w:t>
      </w:r>
      <w:r w:rsidR="00163384" w:rsidRPr="00C613EE">
        <w:rPr>
          <w:rFonts w:ascii="Segoe UI Semibold" w:hAnsi="Segoe UI Semibold"/>
          <w:sz w:val="18"/>
          <w:szCs w:val="18"/>
          <w:lang w:val="en-US"/>
        </w:rPr>
        <w:t xml:space="preserve"> *</w:t>
      </w:r>
      <w:r w:rsidR="00DD6531">
        <w:rPr>
          <w:rFonts w:ascii="Segoe UI Semibold" w:hAnsi="Segoe UI Semibold"/>
          <w:sz w:val="18"/>
          <w:szCs w:val="18"/>
          <w:lang w:val="en-US"/>
        </w:rPr>
        <w:t xml:space="preserve"> </w:t>
      </w:r>
      <w:r w:rsidR="00DD6531" w:rsidRPr="00DD653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&gt;</w:t>
      </w:r>
      <w:r w:rsidR="00EF790A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No additional elements required</w:t>
      </w:r>
    </w:p>
    <w:p w:rsidR="00163384" w:rsidRPr="00C613EE" w:rsidRDefault="00163384" w:rsidP="0016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u w:val="single"/>
          <w:lang w:val="en-US"/>
        </w:rPr>
      </w:pPr>
      <w:r w:rsidRPr="00C613EE"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lang w:val="en-US"/>
        </w:rPr>
        <w:t>*</w:t>
      </w:r>
      <w:r w:rsidRPr="00C613EE">
        <w:rPr>
          <w:rFonts w:ascii="Segoe UI Semibold" w:hAnsi="Segoe UI Semibold"/>
          <w:b/>
          <w:color w:val="3E3E3E" w:themeColor="background1" w:themeShade="40"/>
          <w:sz w:val="18"/>
          <w:szCs w:val="18"/>
          <w:lang w:val="en-US"/>
        </w:rPr>
        <w:t xml:space="preserve"> </w:t>
      </w:r>
      <w:proofErr w:type="gramStart"/>
      <w:r w:rsidRPr="00C613EE">
        <w:rPr>
          <w:rFonts w:ascii="Segoe UI Semibold" w:hAnsi="Segoe UI Semibold"/>
          <w:b/>
          <w:i/>
          <w:color w:val="3E3E3E" w:themeColor="background1" w:themeShade="40"/>
          <w:sz w:val="18"/>
          <w:szCs w:val="18"/>
          <w:u w:val="single"/>
          <w:lang w:val="en-US"/>
        </w:rPr>
        <w:t>Note !</w:t>
      </w:r>
      <w:proofErr w:type="gramEnd"/>
    </w:p>
    <w:p w:rsidR="00163384" w:rsidRPr="00C613EE" w:rsidRDefault="00163384" w:rsidP="0016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</w:pP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*For </w:t>
      </w: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u w:val="single"/>
          <w:lang w:val="en-US"/>
        </w:rPr>
        <w:t>Additional Creative Tracking, Products / Retailers Tracking, Situational Tracking, and CRM / User Tracking</w:t>
      </w: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: The needs of the Media Agency / Advertiser must be precisely defined by the advertiser before the campaign, to allow ADventori to forecast them. </w:t>
      </w:r>
      <w:r w:rsidR="00C9541F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New non-anticipated demands a</w:t>
      </w: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fter the launch of the campaign </w:t>
      </w:r>
      <w:r w:rsidR="00C9541F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will be</w:t>
      </w: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too late</w:t>
      </w:r>
      <w:r w:rsidR="00C9541F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 and impossible to provide.</w:t>
      </w:r>
    </w:p>
    <w:p w:rsidR="00163384" w:rsidRPr="00C613EE" w:rsidRDefault="00163384" w:rsidP="0016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</w:pP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*Fo</w:t>
      </w:r>
      <w:r w:rsidRPr="00C613EE">
        <w:rPr>
          <w:rFonts w:ascii="Segoe UI Semibold" w:hAnsi="Segoe UI Semibold"/>
          <w:color w:val="3E3E3E" w:themeColor="background1" w:themeShade="40"/>
          <w:sz w:val="18"/>
          <w:szCs w:val="18"/>
          <w:lang w:val="en-US"/>
        </w:rPr>
        <w:t xml:space="preserve">r </w:t>
      </w:r>
      <w:r w:rsidR="00C9541F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u w:val="single"/>
          <w:lang w:val="en-US"/>
        </w:rPr>
        <w:t>Additional dynamic Tracking, Viewability and Attribution</w:t>
      </w:r>
      <w:r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 xml:space="preserve">: </w:t>
      </w:r>
      <w:r w:rsidR="00C9541F" w:rsidRPr="00C613EE">
        <w:rPr>
          <w:rFonts w:ascii="Segoe UI Semibold" w:hAnsi="Segoe UI Semibold"/>
          <w:i/>
          <w:color w:val="3E3E3E" w:themeColor="background1" w:themeShade="40"/>
          <w:sz w:val="18"/>
          <w:szCs w:val="18"/>
          <w:lang w:val="en-US"/>
        </w:rPr>
        <w:t>Come back to the AdOps team as soon as possible for warning and validation of the feasibility.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CONTACT THE ADOPS TEAM ASAP</w:t>
      </w:r>
      <w:r w:rsidR="00D03145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 xml:space="preserve"> </w:t>
      </w:r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(</w:t>
      </w:r>
      <w:proofErr w:type="gramStart"/>
      <w:r w:rsidR="00814981" w:rsidRPr="00814981">
        <w:rPr>
          <w:rFonts w:ascii="Segoe UI Semibold" w:hAnsi="Segoe UI Semibold"/>
          <w:i/>
          <w:color w:val="2D80AB" w:themeColor="text2"/>
          <w:sz w:val="18"/>
          <w:szCs w:val="18"/>
          <w:lang w:val="en-US"/>
        </w:rPr>
        <w:t>op@adventori.com )</w:t>
      </w:r>
      <w:proofErr w:type="gramEnd"/>
    </w:p>
    <w:p w:rsidR="00163384" w:rsidRPr="00163384" w:rsidRDefault="00163384" w:rsidP="00163384">
      <w:pPr>
        <w:spacing w:line="240" w:lineRule="auto"/>
        <w:rPr>
          <w:rFonts w:ascii="Segoe UI Semibold" w:hAnsi="Segoe UI Semibold"/>
          <w:sz w:val="20"/>
          <w:szCs w:val="20"/>
          <w:lang w:val="en-US"/>
        </w:rPr>
      </w:pPr>
    </w:p>
    <w:p w:rsidR="00F96186" w:rsidRDefault="00F96186">
      <w:pPr>
        <w:rPr>
          <w:rFonts w:ascii="Segoe UI Semibold" w:hAnsi="Segoe UI Semibold"/>
          <w:sz w:val="20"/>
          <w:szCs w:val="20"/>
          <w:lang w:val="en-US"/>
        </w:rPr>
      </w:pPr>
      <w:r>
        <w:rPr>
          <w:rFonts w:ascii="Segoe UI Semibold" w:hAnsi="Segoe UI Semibold"/>
          <w:sz w:val="20"/>
          <w:szCs w:val="20"/>
          <w:lang w:val="en-US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8"/>
        <w:gridCol w:w="2514"/>
      </w:tblGrid>
      <w:tr w:rsidR="00F96186" w:rsidRPr="007E3132" w:rsidTr="00F96186">
        <w:trPr>
          <w:trHeight w:val="4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F8285"/>
            <w:vAlign w:val="center"/>
            <w:hideMark/>
          </w:tcPr>
          <w:p w:rsidR="00F96186" w:rsidRPr="00F96186" w:rsidRDefault="006D5AF1" w:rsidP="00C0779A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FFFFFF"/>
                <w:sz w:val="24"/>
                <w:szCs w:val="24"/>
                <w:lang w:val="en-US" w:eastAsia="fr-FR"/>
              </w:rPr>
            </w:pPr>
            <w:r w:rsidRPr="00C613EE">
              <w:rPr>
                <w:rFonts w:ascii="Segoe UI Semibold" w:hAnsi="Segoe UI Semibold"/>
                <w:b/>
                <w:color w:val="F8F8F8" w:themeColor="background1"/>
                <w:sz w:val="24"/>
                <w:szCs w:val="24"/>
                <w:lang w:val="en-US"/>
              </w:rPr>
              <w:lastRenderedPageBreak/>
              <w:t xml:space="preserve">ADVENTORI CAMPAIGN </w:t>
            </w:r>
            <w:r>
              <w:rPr>
                <w:rFonts w:ascii="Segoe UI Semibold" w:hAnsi="Segoe UI Semibold"/>
                <w:b/>
                <w:color w:val="F8F8F8" w:themeColor="background1"/>
                <w:sz w:val="24"/>
                <w:szCs w:val="24"/>
                <w:lang w:val="en-US"/>
              </w:rPr>
              <w:t>–</w:t>
            </w:r>
            <w:r w:rsidR="00C0779A">
              <w:rPr>
                <w:rFonts w:ascii="Segoe UI Semibold" w:hAnsi="Segoe UI Semibold"/>
                <w:b/>
                <w:color w:val="F8F8F8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egoe UI Semibold" w:hAnsi="Segoe UI Semibold"/>
                <w:b/>
                <w:color w:val="F8F8F8" w:themeColor="background1"/>
                <w:sz w:val="24"/>
                <w:szCs w:val="24"/>
                <w:lang w:val="en-US"/>
              </w:rPr>
              <w:t>INFORMATIONS REQUIRED</w:t>
            </w:r>
          </w:p>
        </w:tc>
      </w:tr>
      <w:tr w:rsidR="00F96186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6186" w:rsidRPr="00F96186" w:rsidRDefault="00F96186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6"/>
                <w:szCs w:val="16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6186" w:rsidRPr="00F96186" w:rsidRDefault="00F96186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6"/>
                <w:szCs w:val="16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</w:tr>
      <w:tr w:rsidR="00F96186" w:rsidRPr="007E3132" w:rsidTr="00570EAF">
        <w:trPr>
          <w:trHeight w:val="315"/>
        </w:trPr>
        <w:tc>
          <w:tcPr>
            <w:tcW w:w="3635" w:type="pc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nil"/>
            </w:tcBorders>
            <w:shd w:val="clear" w:color="000000" w:fill="157BA7"/>
            <w:noWrap/>
            <w:hideMark/>
          </w:tcPr>
          <w:p w:rsidR="00F96186" w:rsidRPr="00C0779A" w:rsidRDefault="00553491" w:rsidP="00C0779A">
            <w:pPr>
              <w:spacing w:after="0" w:line="240" w:lineRule="auto"/>
              <w:ind w:firstLineChars="100" w:firstLine="181"/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eastAsia="fr-FR"/>
              </w:rPr>
              <w:t>GENERAL INFO</w:t>
            </w:r>
            <w:r w:rsidR="00C0779A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eastAsia="fr-FR"/>
              </w:rPr>
              <w:t xml:space="preserve"> REQUIRED</w:t>
            </w:r>
          </w:p>
        </w:tc>
        <w:tc>
          <w:tcPr>
            <w:tcW w:w="1365" w:type="pct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000000" w:fill="157BA7"/>
            <w:noWrap/>
            <w:hideMark/>
          </w:tcPr>
          <w:p w:rsidR="00F96186" w:rsidRPr="00C0779A" w:rsidRDefault="00F96186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C0779A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>Please fill in each entry during your brief</w:t>
            </w:r>
          </w:p>
        </w:tc>
      </w:tr>
      <w:tr w:rsidR="00F96186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F96186" w:rsidRDefault="00F96186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Name </w:t>
            </w:r>
            <w:r w:rsidR="007E3132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&amp; Contact 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of the person leading the project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F96186" w:rsidRDefault="00F96186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> </w:t>
            </w:r>
          </w:p>
        </w:tc>
      </w:tr>
      <w:tr w:rsidR="00F96186" w:rsidRPr="00F96186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F96186" w:rsidRDefault="00F96186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GB" w:eastAsia="fr-FR"/>
              </w:rPr>
              <w:t>Advertiser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 xml:space="preserve"> /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GB" w:eastAsia="fr-FR"/>
              </w:rPr>
              <w:t xml:space="preserve"> Website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F96186" w:rsidRDefault="00F96186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eastAsia="fr-FR"/>
              </w:rPr>
              <w:t> </w:t>
            </w:r>
          </w:p>
        </w:tc>
      </w:tr>
      <w:tr w:rsidR="00F96186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F96186" w:rsidRDefault="000827AB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Campaign 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Category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 (Acquisition / Retargeting / WTS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 / etc.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F96186" w:rsidRDefault="00F96186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F96186" w:rsidRPr="00D86664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D86664" w:rsidRDefault="000827AB" w:rsidP="00C0779A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GB" w:eastAsia="fr-FR"/>
              </w:rPr>
              <w:t>Campaign</w:t>
            </w:r>
            <w:r w:rsidRPr="0055600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 Goals and KPIs</w:t>
            </w:r>
            <w:r w:rsidR="00C0779A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 (needed for Stat</w:t>
            </w:r>
            <w:r w:rsidR="00C0779A"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 report</w:t>
            </w:r>
            <w:r w:rsidR="00C0779A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s</w:t>
            </w:r>
            <w:r w:rsidR="00C0779A"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 and setup)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D86664" w:rsidRDefault="00F96186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D86664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F96186" w:rsidRPr="000827AB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0827AB" w:rsidRDefault="000827AB" w:rsidP="00D86664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Campaign Type (DCO / Product Display / Retailer Display / etc.)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0827AB" w:rsidRDefault="00F96186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0827AB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F96186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F96186" w:rsidRDefault="000827AB" w:rsidP="00A55760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Type of Display (Desktop / Mobile / Tablet / etc.)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F96186" w:rsidRDefault="00F96186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351F32" w:rsidRPr="00556006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351F32" w:rsidRPr="00F96186" w:rsidRDefault="00351F32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GB" w:eastAsia="fr-FR"/>
              </w:rPr>
            </w:pP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GB" w:eastAsia="fr-FR"/>
              </w:rPr>
              <w:t xml:space="preserve">Type of Ads (IAB / Rich Media / Skins / Video </w:t>
            </w:r>
            <w:r w:rsidR="00C0779A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GB" w:eastAsia="fr-FR"/>
              </w:rPr>
              <w:t>/ etc.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GB" w:eastAsia="fr-FR"/>
              </w:rPr>
              <w:t>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351F32" w:rsidRPr="00556006" w:rsidRDefault="00351F32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F96186" w:rsidRPr="00556006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556006" w:rsidRDefault="000827AB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GB" w:eastAsia="fr-FR"/>
              </w:rPr>
              <w:t>Launch</w:t>
            </w:r>
            <w:r w:rsidRPr="00D86664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/</w:t>
            </w:r>
            <w:r w:rsidRPr="00D86664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E</w:t>
            </w:r>
            <w:r w:rsidRPr="00D86664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nd dates of the campaign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556006" w:rsidRDefault="00F96186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55600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D86664" w:rsidRPr="00556006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D86664" w:rsidRPr="00556006" w:rsidRDefault="000827AB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GB" w:eastAsia="fr-FR"/>
              </w:rPr>
              <w:t>Estimated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 xml:space="preserve"> volume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D86664" w:rsidRPr="00556006" w:rsidRDefault="00D86664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F96186" w:rsidRPr="00556006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556006" w:rsidRDefault="00C1178F" w:rsidP="00507E3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Countries covered by the campaign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556006" w:rsidRDefault="00F96186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55600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A55760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A55760" w:rsidRPr="00F96186" w:rsidRDefault="00C1178F" w:rsidP="00453539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Type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s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 of tracking to implement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A55760" w:rsidRPr="00F96186" w:rsidRDefault="00A55760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F96186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F96186" w:rsidRDefault="00DD653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Redirection URL if no tracking has been implemented by ADventori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F96186" w:rsidRDefault="00F96186" w:rsidP="00DD6531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F96186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F96186" w:rsidRDefault="00DD653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Scenarios description regarding Campaign Category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F96186" w:rsidRDefault="00F96186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F96186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F96186" w:rsidRDefault="00A14B18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>D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>M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>P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GB" w:eastAsia="fr-FR"/>
              </w:rPr>
              <w:t xml:space="preserve"> used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GB" w:eastAsia="fr-FR"/>
              </w:rPr>
              <w:t>?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F96186" w:rsidRPr="00F96186" w:rsidRDefault="00F96186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F96186" w:rsidRPr="007E3132" w:rsidTr="00570EAF">
        <w:trPr>
          <w:trHeight w:val="315"/>
        </w:trPr>
        <w:tc>
          <w:tcPr>
            <w:tcW w:w="3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96186" w:rsidRPr="00F96186" w:rsidRDefault="00F96186" w:rsidP="00C0779A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96186" w:rsidRPr="00F96186" w:rsidRDefault="00F96186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570EAF" w:rsidRPr="00F96186" w:rsidTr="00570EAF">
        <w:trPr>
          <w:trHeight w:val="315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57BA7"/>
            <w:noWrap/>
            <w:hideMark/>
          </w:tcPr>
          <w:p w:rsidR="00C0779A" w:rsidRPr="00F96186" w:rsidRDefault="00C0779A" w:rsidP="00C0779A">
            <w:pPr>
              <w:spacing w:after="0" w:line="240" w:lineRule="auto"/>
              <w:ind w:firstLineChars="100" w:firstLine="181"/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eastAsia="fr-FR"/>
              </w:rPr>
              <w:t xml:space="preserve">MAIN </w:t>
            </w:r>
            <w:r w:rsidRPr="00F96186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eastAsia="fr-FR"/>
              </w:rPr>
              <w:t>ELEMENT</w:t>
            </w:r>
            <w:r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eastAsia="fr-FR"/>
              </w:rPr>
              <w:t>S</w:t>
            </w:r>
            <w:r w:rsidRPr="00F96186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eastAsia="fr-FR"/>
              </w:rPr>
              <w:t>REQUIRED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57BA7"/>
            <w:noWrap/>
            <w:hideMark/>
          </w:tcPr>
          <w:p w:rsidR="00C0779A" w:rsidRPr="00F96186" w:rsidRDefault="00C0779A" w:rsidP="00135E78">
            <w:pPr>
              <w:spacing w:after="0" w:line="240" w:lineRule="auto"/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>Please fill in each entry during your brief</w:t>
            </w:r>
          </w:p>
        </w:tc>
      </w:tr>
      <w:tr w:rsidR="00C0779A" w:rsidRPr="00C0779A" w:rsidTr="00570EAF">
        <w:trPr>
          <w:trHeight w:val="315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79A" w:rsidRPr="00C0779A" w:rsidRDefault="00C0779A" w:rsidP="005976E9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55600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Media Plan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:</w:t>
            </w:r>
            <w:r w:rsidRPr="0055600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 Placements /</w:t>
            </w:r>
            <w:r w:rsidRPr="00556006">
              <w:rPr>
                <w:rFonts w:ascii="Segoe UI Semibold" w:eastAsia="Times New Roman" w:hAnsi="Segoe UI Semibold" w:cs="Times New Roman"/>
                <w:color w:val="FF0000"/>
                <w:sz w:val="18"/>
                <w:szCs w:val="18"/>
                <w:lang w:val="en-US" w:eastAsia="fr-FR"/>
              </w:rPr>
              <w:t xml:space="preserve"> </w:t>
            </w:r>
            <w:r w:rsidRPr="00556006">
              <w:rPr>
                <w:rFonts w:ascii="Segoe UI Semibold" w:eastAsia="Times New Roman" w:hAnsi="Segoe UI Semibold" w:cs="Times New Roman"/>
                <w:sz w:val="18"/>
                <w:szCs w:val="18"/>
                <w:lang w:val="en-US" w:eastAsia="fr-FR"/>
              </w:rPr>
              <w:t>Networks</w:t>
            </w:r>
            <w:r>
              <w:rPr>
                <w:rFonts w:ascii="Segoe UI Semibold" w:eastAsia="Times New Roman" w:hAnsi="Segoe UI Semibold" w:cs="Times New Roman"/>
                <w:sz w:val="18"/>
                <w:szCs w:val="18"/>
                <w:lang w:val="en-US" w:eastAsia="fr-FR"/>
              </w:rPr>
              <w:t xml:space="preserve"> / Dates / Volumes / Ad Sizes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79A" w:rsidRPr="00C0779A" w:rsidRDefault="00C0779A" w:rsidP="00135E78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C0779A" w:rsidRPr="00C0779A" w:rsidTr="00570EAF">
        <w:trPr>
          <w:trHeight w:val="315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79A" w:rsidRPr="00C0779A" w:rsidRDefault="00C0779A" w:rsidP="00135E78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Technical Specifications of Networks / Publishers / </w:t>
            </w:r>
            <w:proofErr w:type="spellStart"/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Adservers</w:t>
            </w:r>
            <w:proofErr w:type="spellEnd"/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79A" w:rsidRPr="00C0779A" w:rsidRDefault="00C0779A" w:rsidP="00135E78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C0779A" w:rsidRPr="00F96186" w:rsidTr="00570EAF">
        <w:trPr>
          <w:trHeight w:val="315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79A" w:rsidRPr="00F96186" w:rsidRDefault="00C0779A" w:rsidP="00135E78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Who's in charge of the banner creation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? 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Creative S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tudio contact info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79A" w:rsidRPr="00F96186" w:rsidRDefault="00C0779A" w:rsidP="00135E78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84611" w:rsidRPr="00F96186" w:rsidTr="00570EAF">
        <w:trPr>
          <w:trHeight w:val="315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11" w:rsidRPr="00F96186" w:rsidRDefault="00284611" w:rsidP="005976E9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 xml:space="preserve">HTML5 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 xml:space="preserve">/ </w:t>
            </w:r>
            <w:proofErr w:type="spellStart"/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>Video</w:t>
            </w:r>
            <w:proofErr w:type="spellEnd"/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="005976E9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>Banners</w:t>
            </w:r>
            <w:proofErr w:type="spellEnd"/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 xml:space="preserve"> (fonts, images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>,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 xml:space="preserve"> etc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>.) +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>B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>ackup GIF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11" w:rsidRPr="00F96186" w:rsidRDefault="00284611" w:rsidP="00135E78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7E7903" w:rsidRPr="00F96186" w:rsidTr="00570EAF">
        <w:trPr>
          <w:trHeight w:val="315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03" w:rsidRDefault="007E7903" w:rsidP="00284611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>Tracking</w:t>
            </w:r>
            <w:proofErr w:type="spellEnd"/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>Elements</w:t>
            </w:r>
            <w:proofErr w:type="spellEnd"/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03" w:rsidRPr="00F96186" w:rsidRDefault="007E7903" w:rsidP="00135E78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570EAF" w:rsidRPr="007E7903" w:rsidTr="00570EAF">
        <w:trPr>
          <w:trHeight w:val="315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9A" w:rsidRPr="007E7903" w:rsidRDefault="007E7903" w:rsidP="00284611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7E7903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Signed Order Form before the Launch of campaign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9A" w:rsidRPr="007E7903" w:rsidRDefault="00C0779A" w:rsidP="00135E78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7E7903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F96186" w:rsidRPr="007E7903" w:rsidTr="00570EAF">
        <w:trPr>
          <w:trHeight w:val="300"/>
        </w:trPr>
        <w:tc>
          <w:tcPr>
            <w:tcW w:w="3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6186" w:rsidRPr="007E7903" w:rsidRDefault="00F96186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7E7903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  <w:p w:rsidR="00C0779A" w:rsidRPr="007E7903" w:rsidRDefault="00C0779A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6186" w:rsidRPr="007E7903" w:rsidRDefault="00F96186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7E7903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F96186" w:rsidRPr="007E3132" w:rsidTr="00570EAF">
        <w:trPr>
          <w:trHeight w:val="315"/>
        </w:trPr>
        <w:tc>
          <w:tcPr>
            <w:tcW w:w="3635" w:type="pct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nil"/>
            </w:tcBorders>
            <w:shd w:val="clear" w:color="000000" w:fill="157BA7"/>
            <w:noWrap/>
            <w:hideMark/>
          </w:tcPr>
          <w:p w:rsidR="00F96186" w:rsidRPr="00F96186" w:rsidRDefault="005976E9" w:rsidP="00C613EE">
            <w:pPr>
              <w:spacing w:after="0" w:line="240" w:lineRule="auto"/>
              <w:ind w:firstLineChars="100" w:firstLine="181"/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eastAsia="fr-FR"/>
              </w:rPr>
              <w:t>CREATIVES INFO</w:t>
            </w:r>
            <w:r w:rsidR="00553491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eastAsia="fr-FR"/>
              </w:rPr>
              <w:t xml:space="preserve"> REQUIRED</w:t>
            </w:r>
          </w:p>
        </w:tc>
        <w:tc>
          <w:tcPr>
            <w:tcW w:w="1365" w:type="pct"/>
            <w:tcBorders>
              <w:top w:val="single" w:sz="4" w:space="0" w:color="262626"/>
              <w:left w:val="nil"/>
              <w:bottom w:val="single" w:sz="4" w:space="0" w:color="auto"/>
              <w:right w:val="single" w:sz="4" w:space="0" w:color="262626"/>
            </w:tcBorders>
            <w:shd w:val="clear" w:color="000000" w:fill="157BA7"/>
            <w:noWrap/>
            <w:hideMark/>
          </w:tcPr>
          <w:p w:rsidR="00F96186" w:rsidRPr="00F96186" w:rsidRDefault="00F96186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>Please fill in each entry during your brief</w:t>
            </w:r>
          </w:p>
        </w:tc>
      </w:tr>
      <w:tr w:rsidR="00C1178F" w:rsidRPr="00C1178F" w:rsidTr="00570EAF">
        <w:trPr>
          <w:trHeight w:val="315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78F" w:rsidRPr="00C1178F" w:rsidRDefault="00A84AE6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Screenwriting</w:t>
            </w:r>
            <w:r w:rsidR="00C1178F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 of animations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78F" w:rsidRPr="00C1178F" w:rsidRDefault="00C1178F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814981" w:rsidRPr="00C1178F" w:rsidTr="00570EAF">
        <w:trPr>
          <w:trHeight w:val="315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981" w:rsidRPr="00C1178F" w:rsidRDefault="00814981" w:rsidP="00135E78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Dynamic elements to display (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product names, 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p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rices, location, weather, images, etc.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)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 Carousel or not?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981" w:rsidRPr="00C1178F" w:rsidRDefault="00814981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DD6531" w:rsidRPr="00C1178F" w:rsidTr="00570EAF">
        <w:trPr>
          <w:trHeight w:val="315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531" w:rsidRDefault="00DD653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Technology used (Adobe Edge / Google Web Designer / From scratch?)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531" w:rsidRPr="00C1178F" w:rsidRDefault="00DD6531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814981" w:rsidRPr="00C1178F" w:rsidTr="00570EAF">
        <w:trPr>
          <w:trHeight w:val="315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981" w:rsidRPr="00C1178F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Creative Studio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 Contacts List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981" w:rsidRPr="00C1178F" w:rsidRDefault="00814981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C1178F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814981" w:rsidRPr="00C1178F" w:rsidTr="00570EAF">
        <w:trPr>
          <w:trHeight w:val="300"/>
        </w:trPr>
        <w:tc>
          <w:tcPr>
            <w:tcW w:w="3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4981" w:rsidRDefault="00814981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C1178F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  <w:p w:rsidR="00814981" w:rsidRPr="00C1178F" w:rsidRDefault="00814981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4981" w:rsidRPr="00C1178F" w:rsidRDefault="00814981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C1178F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814981" w:rsidRPr="007E3132" w:rsidTr="00570EAF">
        <w:trPr>
          <w:trHeight w:val="315"/>
        </w:trPr>
        <w:tc>
          <w:tcPr>
            <w:tcW w:w="3635" w:type="pc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nil"/>
            </w:tcBorders>
            <w:shd w:val="clear" w:color="000000" w:fill="157BA7"/>
            <w:noWrap/>
            <w:hideMark/>
          </w:tcPr>
          <w:p w:rsidR="00814981" w:rsidRPr="00DF24DF" w:rsidRDefault="00814981" w:rsidP="00B42693">
            <w:pPr>
              <w:spacing w:after="0" w:line="240" w:lineRule="auto"/>
              <w:ind w:firstLineChars="100" w:firstLine="181"/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DF24DF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 xml:space="preserve">RETARGETING + SCRAPING CAMPAIGN </w:t>
            </w:r>
            <w:r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 xml:space="preserve">- REQUIRED </w:t>
            </w:r>
            <w:r w:rsidRPr="00DF24DF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>INFO</w:t>
            </w:r>
          </w:p>
        </w:tc>
        <w:tc>
          <w:tcPr>
            <w:tcW w:w="1365" w:type="pct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000000" w:fill="157BA7"/>
            <w:noWrap/>
            <w:hideMark/>
          </w:tcPr>
          <w:p w:rsidR="00814981" w:rsidRPr="00F96186" w:rsidRDefault="00814981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>Please fill in each entry during your brief</w:t>
            </w:r>
          </w:p>
        </w:tc>
      </w:tr>
      <w:tr w:rsidR="00814981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814981" w:rsidRPr="00F96186" w:rsidRDefault="00814981" w:rsidP="00191984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Presence of a 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P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roduct 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Feed + W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hat 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does 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it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 contain? DMP availability?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814981" w:rsidRPr="00191984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814981" w:rsidRPr="00F96186" w:rsidRDefault="00814981" w:rsidP="00191984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Need of Scraping? (If No Product Feed available)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814981" w:rsidRPr="00191984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814981" w:rsidRPr="00DF24DF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814981" w:rsidRPr="00DF24DF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Need of Tagging Advertiser website? 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Presence of a tag container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?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814981" w:rsidRPr="00DF24DF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DF24DF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814981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Technical Contacts List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814981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814981" w:rsidRPr="00F96186" w:rsidRDefault="00814981" w:rsidP="000E5E9A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Pages 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List to implement the Retargeting T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ags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814981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814981" w:rsidRPr="00F96186" w:rsidRDefault="00814981" w:rsidP="000E5E9A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Optional: 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Pages 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List 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to implement the 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S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craping scripts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 + Info to retrieve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814981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814981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814981" w:rsidRPr="00F96186" w:rsidRDefault="00814981" w:rsidP="00191984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Definition of </w:t>
            </w:r>
            <w:r w:rsidRPr="00DF24DF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Top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GB" w:eastAsia="fr-FR"/>
              </w:rPr>
              <w:t xml:space="preserve"> product</w:t>
            </w:r>
            <w:r w:rsidRPr="00DF24DF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s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GB" w:eastAsia="fr-FR"/>
              </w:rPr>
              <w:t xml:space="preserve"> list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GB" w:eastAsia="fr-FR"/>
              </w:rPr>
              <w:t xml:space="preserve">? 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GB" w:eastAsia="fr-FR"/>
              </w:rPr>
              <w:t>Related products? Products of s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GB" w:eastAsia="fr-FR"/>
              </w:rPr>
              <w:t>ame category?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814981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Definition of a "No Data" scenario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814981" w:rsidRPr="007E3132" w:rsidTr="00570EAF">
        <w:trPr>
          <w:trHeight w:val="300"/>
        </w:trPr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4981" w:rsidRDefault="00814981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  <w:p w:rsidR="00814981" w:rsidRPr="00F96186" w:rsidRDefault="00814981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4981" w:rsidRPr="00F96186" w:rsidRDefault="00814981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  <w:tr w:rsidR="00814981" w:rsidRPr="007E3132" w:rsidTr="00570EAF">
        <w:trPr>
          <w:trHeight w:val="315"/>
        </w:trPr>
        <w:tc>
          <w:tcPr>
            <w:tcW w:w="3635" w:type="pc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nil"/>
            </w:tcBorders>
            <w:shd w:val="clear" w:color="000000" w:fill="157BA7"/>
            <w:noWrap/>
            <w:hideMark/>
          </w:tcPr>
          <w:p w:rsidR="00814981" w:rsidRPr="00F96186" w:rsidRDefault="00814981" w:rsidP="00B42693">
            <w:pPr>
              <w:spacing w:after="0" w:line="240" w:lineRule="auto"/>
              <w:ind w:firstLineChars="100" w:firstLine="181"/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>DRIVE-TO-STORE + L</w:t>
            </w:r>
            <w:r w:rsidR="00570EAF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 xml:space="preserve">OCAL </w:t>
            </w:r>
            <w:r w:rsidRPr="00F96186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>P</w:t>
            </w:r>
            <w:r w:rsidR="00570EAF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>AD / LANDING PAGE</w:t>
            </w:r>
            <w:r w:rsidRPr="00F96186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 xml:space="preserve"> CAMPAIGN </w:t>
            </w:r>
            <w:r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 xml:space="preserve">– REQUIRED </w:t>
            </w:r>
            <w:r w:rsidRPr="00F96186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>INFO</w:t>
            </w:r>
          </w:p>
        </w:tc>
        <w:tc>
          <w:tcPr>
            <w:tcW w:w="1365" w:type="pct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000000" w:fill="157BA7"/>
            <w:noWrap/>
            <w:hideMark/>
          </w:tcPr>
          <w:p w:rsidR="00814981" w:rsidRPr="00F96186" w:rsidRDefault="00814981" w:rsidP="00F96186">
            <w:pPr>
              <w:spacing w:after="0" w:line="240" w:lineRule="auto"/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>Please fill in each entry during your brief</w:t>
            </w:r>
          </w:p>
        </w:tc>
      </w:tr>
      <w:tr w:rsidR="00814981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Sending the Retailers listing file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814981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Wording to implement + backup wording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814981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CTAs to implement for the Local Pad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 / Landing Page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814981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Sending creative elements for the Local Pad </w:t>
            </w:r>
            <w:r w:rsidR="00570EAF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/ Landing Page 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(fo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nts, logos, colorimetric values, </w:t>
            </w:r>
            <w:r w:rsidR="00570EAF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images, texts, 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etc.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814981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eastAsia="fr-FR"/>
              </w:rPr>
              <w:t>Local Pad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GB" w:eastAsia="fr-FR"/>
              </w:rPr>
              <w:t xml:space="preserve"> tracking elements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814981" w:rsidRPr="007E3132" w:rsidTr="00570EAF">
        <w:trPr>
          <w:trHeight w:val="315"/>
        </w:trPr>
        <w:tc>
          <w:tcPr>
            <w:tcW w:w="3635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Creation and implementation of the CNAME (client side + needs to be sent to ADventori)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814981" w:rsidRPr="00F96186" w:rsidRDefault="00814981" w:rsidP="00C613EE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</w:tbl>
    <w:p w:rsidR="00D12234" w:rsidRDefault="00D12234" w:rsidP="00DB2C07">
      <w:pPr>
        <w:spacing w:line="240" w:lineRule="auto"/>
        <w:rPr>
          <w:rFonts w:ascii="Segoe UI Semibold" w:hAnsi="Segoe UI Semibold"/>
          <w:sz w:val="16"/>
          <w:szCs w:val="16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7"/>
        <w:gridCol w:w="3455"/>
      </w:tblGrid>
      <w:tr w:rsidR="00814981" w:rsidRPr="00F96186" w:rsidTr="00135E78">
        <w:trPr>
          <w:trHeight w:val="315"/>
        </w:trPr>
        <w:tc>
          <w:tcPr>
            <w:tcW w:w="3536" w:type="pct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nil"/>
            </w:tcBorders>
            <w:shd w:val="clear" w:color="000000" w:fill="157BA7"/>
            <w:noWrap/>
            <w:hideMark/>
          </w:tcPr>
          <w:p w:rsidR="00814981" w:rsidRPr="00814981" w:rsidRDefault="00814981" w:rsidP="00814981">
            <w:pPr>
              <w:spacing w:after="0" w:line="240" w:lineRule="auto"/>
              <w:ind w:firstLineChars="100" w:firstLine="181"/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14981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>DMP / DATA FEED PLUGGING –</w:t>
            </w:r>
            <w:r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 xml:space="preserve"> </w:t>
            </w:r>
            <w:r w:rsidRPr="00814981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>INFO REQUIRED</w:t>
            </w:r>
          </w:p>
        </w:tc>
        <w:tc>
          <w:tcPr>
            <w:tcW w:w="1464" w:type="pct"/>
            <w:tcBorders>
              <w:top w:val="single" w:sz="4" w:space="0" w:color="262626"/>
              <w:left w:val="nil"/>
              <w:bottom w:val="single" w:sz="4" w:space="0" w:color="auto"/>
              <w:right w:val="single" w:sz="4" w:space="0" w:color="262626"/>
            </w:tcBorders>
            <w:shd w:val="clear" w:color="000000" w:fill="157BA7"/>
            <w:noWrap/>
            <w:hideMark/>
          </w:tcPr>
          <w:p w:rsidR="00814981" w:rsidRPr="00F96186" w:rsidRDefault="00814981" w:rsidP="00135E78">
            <w:pPr>
              <w:spacing w:after="0" w:line="240" w:lineRule="auto"/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F96186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>Please fill in each entry during your brief</w:t>
            </w:r>
          </w:p>
        </w:tc>
      </w:tr>
      <w:tr w:rsidR="00814981" w:rsidRPr="00C1178F" w:rsidTr="00135E78">
        <w:trPr>
          <w:trHeight w:val="315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981" w:rsidRPr="00C1178F" w:rsidRDefault="00D03145" w:rsidP="00135E78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What kind of DMP? / Name of the DMP 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981" w:rsidRPr="00C1178F" w:rsidRDefault="00814981" w:rsidP="00135E78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814981" w:rsidRPr="00C1178F" w:rsidTr="00135E78">
        <w:trPr>
          <w:trHeight w:val="315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981" w:rsidRPr="00C1178F" w:rsidRDefault="00D03145" w:rsidP="00135E78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W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hat 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does </w:t>
            </w:r>
            <w:r w:rsidRPr="00F96186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it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 contain?</w:t>
            </w: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 Info needed for the campaign: availability?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981" w:rsidRPr="00C1178F" w:rsidRDefault="00814981" w:rsidP="00135E78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814981" w:rsidRPr="00C1178F" w:rsidTr="00135E78">
        <w:trPr>
          <w:trHeight w:val="315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981" w:rsidRPr="00C1178F" w:rsidRDefault="00814981" w:rsidP="00135E78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Technical Contacts List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981" w:rsidRPr="00C1178F" w:rsidRDefault="00814981" w:rsidP="00135E78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 w:rsidRPr="00C1178F"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</w:tbl>
    <w:p w:rsidR="00814981" w:rsidRPr="00C613EE" w:rsidRDefault="00814981" w:rsidP="00DB2C07">
      <w:pPr>
        <w:spacing w:line="240" w:lineRule="auto"/>
        <w:rPr>
          <w:rFonts w:ascii="Segoe UI Semibold" w:hAnsi="Segoe UI Semibold"/>
          <w:sz w:val="16"/>
          <w:szCs w:val="16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B42693" w:rsidRPr="00F96186" w:rsidTr="00B42693">
        <w:trPr>
          <w:trHeight w:val="315"/>
        </w:trPr>
        <w:tc>
          <w:tcPr>
            <w:tcW w:w="5000" w:type="pc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nil"/>
            </w:tcBorders>
            <w:shd w:val="clear" w:color="000000" w:fill="157BA7"/>
            <w:noWrap/>
            <w:hideMark/>
          </w:tcPr>
          <w:p w:rsidR="00B42693" w:rsidRDefault="00B42693" w:rsidP="00135E78">
            <w:pPr>
              <w:spacing w:after="0" w:line="240" w:lineRule="auto"/>
              <w:ind w:firstLineChars="100" w:firstLine="181"/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 xml:space="preserve"> GENERIC </w:t>
            </w:r>
            <w:r w:rsidRPr="00F96186"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>INFO</w:t>
            </w:r>
            <w:r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  <w:t xml:space="preserve"> TO PROVIDE FOR BANNER PRODUCTION</w:t>
            </w:r>
          </w:p>
          <w:p w:rsidR="00B42693" w:rsidRPr="00F96186" w:rsidRDefault="00B42693" w:rsidP="00135E78">
            <w:pPr>
              <w:spacing w:after="0" w:line="240" w:lineRule="auto"/>
              <w:ind w:firstLineChars="100" w:firstLine="181"/>
              <w:rPr>
                <w:rFonts w:ascii="Segoe UI Semibold" w:eastAsia="Times New Roman" w:hAnsi="Segoe UI Semibold" w:cs="Times New Roman"/>
                <w:b/>
                <w:bCs/>
                <w:color w:val="FFFFFF"/>
                <w:sz w:val="18"/>
                <w:szCs w:val="18"/>
                <w:lang w:val="en-US" w:eastAsia="fr-FR"/>
              </w:rPr>
            </w:pPr>
          </w:p>
        </w:tc>
      </w:tr>
      <w:tr w:rsidR="00B42693" w:rsidRPr="00F96186" w:rsidTr="00B42693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8B1204" w:rsidRPr="004B37F6" w:rsidRDefault="008B1204" w:rsidP="008B1204">
            <w:pPr>
              <w:spacing w:after="0" w:line="240" w:lineRule="auto"/>
              <w:rPr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B42693">
              <w:rPr>
                <w:rFonts w:ascii="Segoe UI Semibold" w:eastAsia="Times New Roman" w:hAnsi="Segoe UI Semibold" w:cs="Arial"/>
                <w:color w:val="222222"/>
                <w:sz w:val="18"/>
                <w:szCs w:val="18"/>
                <w:lang w:val="en-US" w:eastAsia="fr-FR"/>
              </w:rPr>
              <w:t>Our Technical Specifications for HTML5/CSS</w:t>
            </w:r>
            <w:r w:rsidRPr="00734675">
              <w:rPr>
                <w:rFonts w:ascii="Segoe UI Semibold" w:eastAsia="Times New Roman" w:hAnsi="Segoe UI Semibold" w:cs="Arial"/>
                <w:color w:val="222222"/>
                <w:sz w:val="18"/>
                <w:szCs w:val="18"/>
                <w:lang w:val="en-US" w:eastAsia="fr-FR"/>
              </w:rPr>
              <w:t> </w:t>
            </w:r>
            <w:proofErr w:type="spellStart"/>
            <w:r w:rsidRPr="00734675">
              <w:rPr>
                <w:rFonts w:ascii="Segoe UI Semibold" w:eastAsia="Times New Roman" w:hAnsi="Segoe UI Semibold" w:cs="Arial"/>
                <w:color w:val="222222"/>
                <w:sz w:val="18"/>
                <w:szCs w:val="18"/>
                <w:lang w:val="en-US" w:eastAsia="fr-FR"/>
              </w:rPr>
              <w:t>Creatives</w:t>
            </w:r>
            <w:proofErr w:type="spellEnd"/>
            <w:r w:rsidRPr="00734675">
              <w:rPr>
                <w:rFonts w:ascii="Segoe UI Semibold" w:eastAsia="Times New Roman" w:hAnsi="Segoe UI Semibold" w:cs="Arial"/>
                <w:color w:val="222222"/>
                <w:sz w:val="18"/>
                <w:szCs w:val="18"/>
                <w:lang w:val="en-US" w:eastAsia="fr-FR"/>
              </w:rPr>
              <w:t> </w:t>
            </w:r>
            <w:r w:rsidRPr="00B42693">
              <w:rPr>
                <w:rFonts w:ascii="Segoe UI Semibold" w:eastAsia="Times New Roman" w:hAnsi="Segoe UI Semibold" w:cs="Arial"/>
                <w:color w:val="222222"/>
                <w:sz w:val="18"/>
                <w:szCs w:val="18"/>
                <w:lang w:val="en-US" w:eastAsia="fr-FR"/>
              </w:rPr>
              <w:t>(ADventori</w:t>
            </w:r>
            <w:r w:rsidRPr="00734675">
              <w:rPr>
                <w:rFonts w:ascii="Segoe UI Semibold" w:eastAsia="Times New Roman" w:hAnsi="Segoe UI Semibold" w:cs="Arial"/>
                <w:color w:val="222222"/>
                <w:sz w:val="18"/>
                <w:szCs w:val="18"/>
                <w:lang w:val="en-US" w:eastAsia="fr-FR"/>
              </w:rPr>
              <w:t> Enabler </w:t>
            </w:r>
            <w:r w:rsidRPr="00B42693">
              <w:rPr>
                <w:rFonts w:ascii="Segoe UI Semibold" w:eastAsia="Times New Roman" w:hAnsi="Segoe UI Semibold" w:cs="Arial"/>
                <w:color w:val="222222"/>
                <w:sz w:val="18"/>
                <w:szCs w:val="18"/>
                <w:lang w:val="en-US" w:eastAsia="fr-FR"/>
              </w:rPr>
              <w:t xml:space="preserve">integration, </w:t>
            </w:r>
            <w:proofErr w:type="spellStart"/>
            <w:r w:rsidRPr="00B42693">
              <w:rPr>
                <w:rFonts w:ascii="Segoe UI Semibold" w:eastAsia="Times New Roman" w:hAnsi="Segoe UI Semibold" w:cs="Arial"/>
                <w:color w:val="222222"/>
                <w:sz w:val="18"/>
                <w:szCs w:val="18"/>
                <w:lang w:val="en-US" w:eastAsia="fr-FR"/>
              </w:rPr>
              <w:t>clickTag</w:t>
            </w:r>
            <w:proofErr w:type="spellEnd"/>
            <w:r w:rsidRPr="00B42693">
              <w:rPr>
                <w:rFonts w:ascii="Segoe UI Semibold" w:eastAsia="Times New Roman" w:hAnsi="Segoe UI Semibold" w:cs="Arial"/>
                <w:color w:val="222222"/>
                <w:sz w:val="18"/>
                <w:szCs w:val="18"/>
                <w:lang w:val="en-US" w:eastAsia="fr-FR"/>
              </w:rPr>
              <w:t>, dynamic wordings and images, text-adapt, image-adapt, carousels, etc.)</w:t>
            </w:r>
            <w:r w:rsidRPr="004B37F6">
              <w:rPr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:</w:t>
            </w:r>
          </w:p>
          <w:p w:rsidR="00B42693" w:rsidRDefault="008B1204" w:rsidP="008B1204">
            <w:pPr>
              <w:spacing w:after="0" w:line="240" w:lineRule="auto"/>
              <w:rPr>
                <w:rFonts w:ascii="Segoe UI Semibold" w:eastAsia="Times New Roman" w:hAnsi="Segoe UI Semibold" w:cs="Arial"/>
                <w:color w:val="0070C0"/>
                <w:sz w:val="18"/>
                <w:szCs w:val="18"/>
                <w:u w:val="single"/>
                <w:lang w:val="en-US" w:eastAsia="fr-FR"/>
              </w:rPr>
            </w:pPr>
            <w:hyperlink r:id="rId9" w:history="1">
              <w:r w:rsidRPr="008B1204">
                <w:rPr>
                  <w:rStyle w:val="Hyperlink"/>
                  <w:rFonts w:ascii="Segoe UI Semibold" w:eastAsia="Times New Roman" w:hAnsi="Segoe UI Semibold" w:cs="Arial"/>
                  <w:color w:val="0070C0"/>
                  <w:sz w:val="18"/>
                  <w:szCs w:val="18"/>
                  <w:lang w:val="en-US" w:eastAsia="fr-FR"/>
                </w:rPr>
                <w:t>https://www.adventori.com/be-inspired/create-your-dynamic-ads/dco-enabler-html5-v2/</w:t>
              </w:r>
            </w:hyperlink>
          </w:p>
          <w:p w:rsidR="008C317A" w:rsidRPr="00EF790A" w:rsidRDefault="008C317A" w:rsidP="008B1204">
            <w:pPr>
              <w:spacing w:after="0" w:line="240" w:lineRule="auto"/>
              <w:rPr>
                <w:rFonts w:ascii="Segoe UI Semibold" w:eastAsia="Times New Roman" w:hAnsi="Segoe UI Semibold" w:cs="Arial"/>
                <w:color w:val="2D80AB" w:themeColor="text2"/>
                <w:sz w:val="18"/>
                <w:szCs w:val="18"/>
                <w:u w:val="single"/>
                <w:lang w:val="en-US" w:eastAsia="fr-FR"/>
              </w:rPr>
            </w:pPr>
            <w:hyperlink r:id="rId10" w:history="1">
              <w:r w:rsidRPr="00EF790A">
                <w:rPr>
                  <w:rStyle w:val="Hyperlink"/>
                  <w:rFonts w:ascii="Segoe UI Semibold" w:eastAsia="Times New Roman" w:hAnsi="Segoe UI Semibold" w:cs="Arial"/>
                  <w:color w:val="2D80AB" w:themeColor="text2"/>
                  <w:sz w:val="18"/>
                  <w:szCs w:val="18"/>
                  <w:lang w:val="en-US" w:eastAsia="fr-FR"/>
                </w:rPr>
                <w:t>https://www.adventori.com/be-inspired/create-your-dynamic-ads/</w:t>
              </w:r>
            </w:hyperlink>
          </w:p>
          <w:p w:rsidR="008C317A" w:rsidRPr="008C317A" w:rsidRDefault="008C317A" w:rsidP="008B1204">
            <w:pPr>
              <w:spacing w:after="0" w:line="240" w:lineRule="auto"/>
              <w:rPr>
                <w:rFonts w:ascii="Segoe UI Semibold" w:eastAsia="Times New Roman" w:hAnsi="Segoe UI Semibold" w:cs="Arial"/>
                <w:color w:val="0070C0"/>
                <w:sz w:val="18"/>
                <w:szCs w:val="18"/>
                <w:u w:val="single"/>
                <w:lang w:val="en-US" w:eastAsia="fr-FR"/>
              </w:rPr>
            </w:pPr>
          </w:p>
        </w:tc>
      </w:tr>
      <w:tr w:rsidR="00B42693" w:rsidRPr="00F96186" w:rsidTr="00B42693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B45B13" w:rsidRDefault="00B45B13" w:rsidP="008B1204">
            <w:pPr>
              <w:spacing w:after="0" w:line="240" w:lineRule="auto"/>
              <w:rPr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4B37F6">
              <w:rPr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+ More guidelines concerning ADventori Banners Creation with Adobe Edge :</w:t>
            </w:r>
          </w:p>
          <w:p w:rsidR="008B1204" w:rsidRPr="008B1204" w:rsidRDefault="008B1204" w:rsidP="008B1204">
            <w:pPr>
              <w:spacing w:after="0" w:line="240" w:lineRule="auto"/>
              <w:rPr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hyperlink r:id="rId11" w:history="1">
              <w:r w:rsidRPr="008B1204">
                <w:rPr>
                  <w:rStyle w:val="Hyperlink"/>
                  <w:rFonts w:ascii="Segoe UI Semibold" w:hAnsi="Segoe UI Semibold" w:cs="Arial"/>
                  <w:color w:val="0070C0"/>
                  <w:sz w:val="18"/>
                  <w:szCs w:val="18"/>
                  <w:shd w:val="clear" w:color="auto" w:fill="FFFFFF"/>
                  <w:lang w:val="en-US"/>
                </w:rPr>
                <w:t>https://www.adventori.com/be-inspired/create-your-dynamic-ads/dco-enabler-adobe-edge/</w:t>
              </w:r>
            </w:hyperlink>
          </w:p>
          <w:p w:rsidR="00B45B13" w:rsidRPr="004B37F6" w:rsidRDefault="00B45B13" w:rsidP="00B45B13">
            <w:pPr>
              <w:spacing w:after="0" w:line="240" w:lineRule="auto"/>
              <w:ind w:firstLineChars="100" w:firstLine="180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4B37F6" w:rsidRPr="00F96186" w:rsidTr="00B42693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8B1204" w:rsidRDefault="008B1204" w:rsidP="008B1204">
            <w:pPr>
              <w:spacing w:after="0" w:line="240" w:lineRule="auto"/>
              <w:rPr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4B37F6">
              <w:rPr>
                <w:rFonts w:ascii="Segoe UI Semibold" w:hAnsi="Segoe UI Semibold" w:cs="Arial"/>
                <w:color w:val="222222"/>
                <w:sz w:val="18"/>
                <w:szCs w:val="18"/>
                <w:lang w:val="en-US"/>
              </w:rPr>
              <w:t>+ More guidelines concerning ADventori Banners Crea</w:t>
            </w:r>
            <w:r>
              <w:rPr>
                <w:rFonts w:ascii="Segoe UI Semibold" w:hAnsi="Segoe UI Semibold" w:cs="Arial"/>
                <w:color w:val="222222"/>
                <w:sz w:val="18"/>
                <w:szCs w:val="18"/>
                <w:lang w:val="en-US"/>
              </w:rPr>
              <w:t>tion with Google Web Designer</w:t>
            </w:r>
            <w:r w:rsidRPr="004B37F6">
              <w:rPr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:</w:t>
            </w:r>
          </w:p>
          <w:p w:rsidR="004B37F6" w:rsidRPr="008B1204" w:rsidRDefault="008B1204" w:rsidP="008B1204">
            <w:pPr>
              <w:rPr>
                <w:rFonts w:ascii="Segoe UI Semibold" w:hAnsi="Segoe UI Semibold" w:cs="Arial"/>
                <w:color w:val="222222"/>
                <w:sz w:val="18"/>
                <w:szCs w:val="18"/>
                <w:lang w:val="en-US"/>
              </w:rPr>
            </w:pPr>
            <w:hyperlink r:id="rId12" w:history="1">
              <w:r w:rsidRPr="004B37F6">
                <w:rPr>
                  <w:rStyle w:val="Hyperlink"/>
                  <w:rFonts w:ascii="Segoe UI Semibold" w:hAnsi="Segoe UI Semibold"/>
                  <w:color w:val="0070C0"/>
                  <w:sz w:val="18"/>
                  <w:szCs w:val="18"/>
                  <w:lang w:val="en-US"/>
                </w:rPr>
                <w:t>https://www.adventori.com/be-inspired/create-your-dynamic-ads/dco-enabler-google-web-designer/</w:t>
              </w:r>
            </w:hyperlink>
          </w:p>
        </w:tc>
      </w:tr>
      <w:tr w:rsidR="00D03145" w:rsidRPr="00F96186" w:rsidTr="00B42693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D03145" w:rsidRDefault="00D03145" w:rsidP="00D03145">
            <w:pPr>
              <w:spacing w:after="0" w:line="240" w:lineRule="auto"/>
              <w:rPr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95644D">
              <w:rPr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+ </w:t>
            </w:r>
            <w:r>
              <w:rPr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ADventori Test P</w:t>
            </w:r>
            <w:r w:rsidRPr="0095644D">
              <w:rPr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age for testing the</w:t>
            </w:r>
            <w:r w:rsidRPr="0095644D">
              <w:rPr>
                <w:rStyle w:val="apple-converted-space"/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 </w:t>
            </w:r>
            <w:proofErr w:type="spellStart"/>
            <w:r w:rsidRPr="0095644D">
              <w:rPr>
                <w:rStyle w:val="il"/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creatives</w:t>
            </w:r>
            <w:proofErr w:type="spellEnd"/>
            <w:r w:rsidRPr="0095644D">
              <w:rPr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.</w:t>
            </w:r>
            <w:r w:rsidRPr="0095644D">
              <w:rPr>
                <w:rStyle w:val="apple-converted-space"/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95644D">
              <w:rPr>
                <w:rStyle w:val="il"/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Creative</w:t>
            </w:r>
            <w:r w:rsidRPr="0095644D">
              <w:rPr>
                <w:rStyle w:val="apple-converted-space"/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 </w:t>
            </w:r>
            <w:r>
              <w:rPr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Studio</w:t>
            </w:r>
            <w:r w:rsidRPr="0095644D">
              <w:rPr>
                <w:rStyle w:val="apple-converted-space"/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95644D">
              <w:rPr>
                <w:rStyle w:val="il"/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can</w:t>
            </w:r>
            <w:r w:rsidRPr="0095644D">
              <w:rPr>
                <w:rStyle w:val="apple-converted-space"/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 </w:t>
            </w:r>
            <w:r>
              <w:rPr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use it </w:t>
            </w:r>
            <w:r w:rsidRPr="0095644D">
              <w:rPr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anytime to check them</w:t>
            </w:r>
            <w:r w:rsidRPr="004B37F6">
              <w:rPr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:</w:t>
            </w:r>
          </w:p>
          <w:p w:rsidR="00D03145" w:rsidRPr="008B1204" w:rsidRDefault="00D03145" w:rsidP="00D03145">
            <w:pPr>
              <w:spacing w:after="0" w:line="240" w:lineRule="auto"/>
              <w:rPr>
                <w:rFonts w:ascii="Segoe UI Semibold" w:hAnsi="Segoe UI Semibold" w:cs="Arial"/>
                <w:color w:val="0070C0"/>
                <w:sz w:val="18"/>
                <w:szCs w:val="18"/>
                <w:shd w:val="clear" w:color="auto" w:fill="FFFFFF"/>
                <w:lang w:val="en-US"/>
              </w:rPr>
            </w:pPr>
            <w:hyperlink r:id="rId13" w:tgtFrame="_blank" w:history="1">
              <w:r w:rsidRPr="008B1204">
                <w:rPr>
                  <w:rStyle w:val="Hyperlink"/>
                  <w:rFonts w:ascii="Segoe UI Semibold" w:hAnsi="Segoe UI Semibold" w:cs="Arial"/>
                  <w:color w:val="0070C0"/>
                  <w:sz w:val="18"/>
                  <w:szCs w:val="18"/>
                  <w:shd w:val="clear" w:color="auto" w:fill="FFFFFF"/>
                  <w:lang w:val="en-US"/>
                </w:rPr>
                <w:t>http://bov3.adventori.com/testPage/test</w:t>
              </w:r>
            </w:hyperlink>
          </w:p>
          <w:p w:rsidR="00D03145" w:rsidRPr="0095644D" w:rsidRDefault="00D03145" w:rsidP="008B1204">
            <w:pPr>
              <w:spacing w:after="0" w:line="240" w:lineRule="auto"/>
              <w:rPr>
                <w:rFonts w:ascii="Segoe UI Semibold" w:hAnsi="Segoe UI Semibold" w:cs="Arial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95644D" w:rsidRPr="00F96186" w:rsidTr="00B42693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</w:tcPr>
          <w:p w:rsidR="0095644D" w:rsidRPr="0095644D" w:rsidRDefault="00D03145" w:rsidP="00D03145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Segoe UI Semibold" w:eastAsia="Times New Roman" w:hAnsi="Segoe UI Semibold" w:cs="Times New Roman"/>
                <w:color w:val="000000"/>
                <w:sz w:val="18"/>
                <w:szCs w:val="18"/>
                <w:lang w:val="en-US" w:eastAsia="fr-FR"/>
              </w:rPr>
              <w:t xml:space="preserve">Provide the Creative Studio with our contacts </w:t>
            </w:r>
            <w:r w:rsidRPr="00814981">
              <w:rPr>
                <w:rFonts w:ascii="Segoe UI Semibold" w:hAnsi="Segoe UI Semibold"/>
                <w:i/>
                <w:color w:val="2D80AB" w:themeColor="text2"/>
                <w:sz w:val="18"/>
                <w:szCs w:val="18"/>
                <w:lang w:val="en-US"/>
              </w:rPr>
              <w:t>(</w:t>
            </w:r>
            <w:proofErr w:type="gramStart"/>
            <w:r w:rsidRPr="00814981">
              <w:rPr>
                <w:rFonts w:ascii="Segoe UI Semibold" w:hAnsi="Segoe UI Semibold"/>
                <w:i/>
                <w:color w:val="2D80AB" w:themeColor="text2"/>
                <w:sz w:val="18"/>
                <w:szCs w:val="18"/>
                <w:lang w:val="en-US"/>
              </w:rPr>
              <w:t>op@adventori.com )</w:t>
            </w:r>
            <w:proofErr w:type="gramEnd"/>
            <w:r w:rsidR="00EF790A" w:rsidRPr="00EF790A">
              <w:rPr>
                <w:rFonts w:ascii="Segoe UI Semibold" w:hAnsi="Segoe UI Semibold"/>
                <w:sz w:val="18"/>
                <w:szCs w:val="18"/>
                <w:lang w:val="en-US"/>
              </w:rPr>
              <w:t>.</w:t>
            </w:r>
          </w:p>
        </w:tc>
      </w:tr>
    </w:tbl>
    <w:p w:rsidR="000F0FA0" w:rsidRDefault="000F0FA0" w:rsidP="00037D55">
      <w:pPr>
        <w:rPr>
          <w:rFonts w:ascii="Segoe UI Semibold" w:hAnsi="Segoe UI Semibold"/>
          <w:sz w:val="16"/>
          <w:szCs w:val="16"/>
          <w:lang w:val="en-US"/>
        </w:rPr>
      </w:pPr>
    </w:p>
    <w:p w:rsidR="000F0FA0" w:rsidRDefault="000F0FA0">
      <w:pPr>
        <w:rPr>
          <w:rFonts w:ascii="Segoe UI Semibold" w:hAnsi="Segoe UI Semibold"/>
          <w:sz w:val="16"/>
          <w:szCs w:val="16"/>
          <w:lang w:val="en-US"/>
        </w:rPr>
      </w:pPr>
      <w:r>
        <w:rPr>
          <w:rFonts w:ascii="Segoe UI Semibold" w:hAnsi="Segoe UI Semibold"/>
          <w:sz w:val="16"/>
          <w:szCs w:val="16"/>
          <w:lang w:val="en-US"/>
        </w:rPr>
        <w:br w:type="page"/>
      </w:r>
    </w:p>
    <w:p w:rsidR="00037D55" w:rsidRPr="00C613EE" w:rsidRDefault="000F0FA0" w:rsidP="00037D55">
      <w:pPr>
        <w:rPr>
          <w:rFonts w:ascii="Segoe UI Semibold" w:hAnsi="Segoe UI Semibold"/>
          <w:sz w:val="16"/>
          <w:szCs w:val="16"/>
          <w:lang w:val="en-US"/>
        </w:rPr>
      </w:pPr>
      <w:r w:rsidRPr="000F0FA0">
        <w:rPr>
          <w:rFonts w:ascii="Segoe UI Semibold" w:hAnsi="Segoe UI Semibold"/>
          <w:noProof/>
          <w:sz w:val="16"/>
          <w:szCs w:val="1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2995842</wp:posOffset>
                </wp:positionH>
                <wp:positionV relativeFrom="paragraph">
                  <wp:posOffset>3945980</wp:posOffset>
                </wp:positionV>
                <wp:extent cx="442751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4275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FA0" w:rsidRPr="000F0FA0" w:rsidRDefault="000F0FA0" w:rsidP="000F0FA0">
                            <w:pPr>
                              <w:pBdr>
                                <w:top w:val="single" w:sz="18" w:space="1" w:color="2D80AB" w:themeColor="text2"/>
                                <w:left w:val="single" w:sz="18" w:space="4" w:color="2D80AB" w:themeColor="text2"/>
                                <w:bottom w:val="single" w:sz="18" w:space="1" w:color="2D80AB" w:themeColor="text2"/>
                                <w:right w:val="single" w:sz="18" w:space="4" w:color="2D80AB" w:themeColor="text2"/>
                              </w:pBdr>
                              <w:rPr>
                                <w:rFonts w:ascii="Segoe UI Semibold" w:hAnsi="Segoe UI Semibold"/>
                                <w:color w:val="2D80AB" w:themeColor="text2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F0FA0">
                              <w:rPr>
                                <w:rFonts w:ascii="Segoe UI Semibold" w:hAnsi="Segoe UI Semibold"/>
                                <w:color w:val="2D80AB" w:themeColor="text2"/>
                                <w:sz w:val="32"/>
                                <w:szCs w:val="32"/>
                                <w:lang w:val="en-US"/>
                              </w:rPr>
                              <w:t>General Schedule for an ADventori Campaign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9pt;margin-top:310.7pt;width:348.6pt;height:110.55pt;rotation:90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" filled="f" stroked="f">
                <v:textbox style="mso-fit-shape-to-text:t">
                  <w:txbxContent>
                    <w:p w:rsidR="000F0FA0" w:rsidRPr="000F0FA0" w:rsidRDefault="000F0FA0" w:rsidP="000F0FA0">
                      <w:pPr>
                        <w:pBdr>
                          <w:top w:val="single" w:sz="18" w:space="1" w:color="2D80AB" w:themeColor="text2"/>
                          <w:left w:val="single" w:sz="18" w:space="4" w:color="2D80AB" w:themeColor="text2"/>
                          <w:bottom w:val="single" w:sz="18" w:space="1" w:color="2D80AB" w:themeColor="text2"/>
                          <w:right w:val="single" w:sz="18" w:space="4" w:color="2D80AB" w:themeColor="text2"/>
                        </w:pBdr>
                        <w:rPr>
                          <w:rFonts w:ascii="Segoe UI Semibold" w:hAnsi="Segoe UI Semibold"/>
                          <w:color w:val="2D80AB" w:themeColor="text2"/>
                          <w:sz w:val="32"/>
                          <w:szCs w:val="32"/>
                          <w:lang w:val="en-US"/>
                        </w:rPr>
                      </w:pPr>
                      <w:r w:rsidRPr="000F0FA0">
                        <w:rPr>
                          <w:rFonts w:ascii="Segoe UI Semibold" w:hAnsi="Segoe UI Semibold"/>
                          <w:color w:val="2D80AB" w:themeColor="text2"/>
                          <w:sz w:val="32"/>
                          <w:szCs w:val="32"/>
                          <w:lang w:val="en-US"/>
                        </w:rPr>
                        <w:t>General Schedule for an ADventori Campaign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Semibold" w:hAnsi="Segoe UI Semibold"/>
          <w:noProof/>
          <w:sz w:val="16"/>
          <w:szCs w:val="16"/>
          <w:lang w:eastAsia="fr-FR"/>
        </w:rPr>
        <w:drawing>
          <wp:inline distT="0" distB="0" distL="0" distR="0" wp14:anchorId="0705ACE7">
            <wp:extent cx="8853449" cy="50995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55606" cy="5100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7D55" w:rsidRPr="00C613EE" w:rsidSect="000F0FA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DF" w:rsidRDefault="00A542DF" w:rsidP="006D5AF1">
      <w:pPr>
        <w:spacing w:after="0" w:line="240" w:lineRule="auto"/>
      </w:pPr>
      <w:r>
        <w:separator/>
      </w:r>
    </w:p>
  </w:endnote>
  <w:endnote w:type="continuationSeparator" w:id="0">
    <w:p w:rsidR="00A542DF" w:rsidRDefault="00A542DF" w:rsidP="006D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nd 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ind Semi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827437"/>
      <w:docPartObj>
        <w:docPartGallery w:val="Page Numbers (Bottom of Page)"/>
        <w:docPartUnique/>
      </w:docPartObj>
    </w:sdtPr>
    <w:sdtEndPr>
      <w:rPr>
        <w:rFonts w:ascii="Segoe UI Semibold" w:hAnsi="Segoe UI Semibold"/>
        <w:b/>
        <w:noProof/>
        <w:color w:val="2E85AE" w:themeColor="accent6" w:themeShade="BF"/>
      </w:rPr>
    </w:sdtEndPr>
    <w:sdtContent>
      <w:p w:rsidR="006D5AF1" w:rsidRPr="006D5AF1" w:rsidRDefault="006D5AF1">
        <w:pPr>
          <w:pStyle w:val="Footer"/>
          <w:jc w:val="right"/>
          <w:rPr>
            <w:rFonts w:ascii="Segoe UI Semibold" w:hAnsi="Segoe UI Semibold"/>
            <w:b/>
            <w:color w:val="2E85AE" w:themeColor="accent6" w:themeShade="BF"/>
          </w:rPr>
        </w:pPr>
        <w:r w:rsidRPr="006D5AF1">
          <w:rPr>
            <w:rFonts w:ascii="Segoe UI Semibold" w:hAnsi="Segoe UI Semibold"/>
            <w:b/>
            <w:color w:val="2E85AE" w:themeColor="accent6" w:themeShade="BF"/>
            <w:sz w:val="20"/>
            <w:szCs w:val="20"/>
          </w:rPr>
          <w:fldChar w:fldCharType="begin"/>
        </w:r>
        <w:r w:rsidRPr="006D5AF1">
          <w:rPr>
            <w:rFonts w:ascii="Segoe UI Semibold" w:hAnsi="Segoe UI Semibold"/>
            <w:b/>
            <w:color w:val="2E85AE" w:themeColor="accent6" w:themeShade="BF"/>
            <w:sz w:val="20"/>
            <w:szCs w:val="20"/>
          </w:rPr>
          <w:instrText xml:space="preserve"> PAGE   \* MERGEFORMAT </w:instrText>
        </w:r>
        <w:r w:rsidRPr="006D5AF1">
          <w:rPr>
            <w:rFonts w:ascii="Segoe UI Semibold" w:hAnsi="Segoe UI Semibold"/>
            <w:b/>
            <w:color w:val="2E85AE" w:themeColor="accent6" w:themeShade="BF"/>
            <w:sz w:val="20"/>
            <w:szCs w:val="20"/>
          </w:rPr>
          <w:fldChar w:fldCharType="separate"/>
        </w:r>
        <w:r w:rsidR="00736198">
          <w:rPr>
            <w:rFonts w:ascii="Segoe UI Semibold" w:hAnsi="Segoe UI Semibold"/>
            <w:b/>
            <w:noProof/>
            <w:color w:val="2E85AE" w:themeColor="accent6" w:themeShade="BF"/>
            <w:sz w:val="20"/>
            <w:szCs w:val="20"/>
          </w:rPr>
          <w:t>1</w:t>
        </w:r>
        <w:r w:rsidRPr="006D5AF1">
          <w:rPr>
            <w:rFonts w:ascii="Segoe UI Semibold" w:hAnsi="Segoe UI Semibold"/>
            <w:b/>
            <w:noProof/>
            <w:color w:val="2E85AE" w:themeColor="accent6" w:themeShade="BF"/>
            <w:sz w:val="20"/>
            <w:szCs w:val="20"/>
          </w:rPr>
          <w:fldChar w:fldCharType="end"/>
        </w:r>
      </w:p>
    </w:sdtContent>
  </w:sdt>
  <w:p w:rsidR="006D5AF1" w:rsidRDefault="006D5A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DF" w:rsidRDefault="00A542DF" w:rsidP="006D5AF1">
      <w:pPr>
        <w:spacing w:after="0" w:line="240" w:lineRule="auto"/>
      </w:pPr>
      <w:r>
        <w:separator/>
      </w:r>
    </w:p>
  </w:footnote>
  <w:footnote w:type="continuationSeparator" w:id="0">
    <w:p w:rsidR="00A542DF" w:rsidRDefault="00A542DF" w:rsidP="006D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F1" w:rsidRDefault="006D5AF1" w:rsidP="006D5AF1">
    <w:pPr>
      <w:pStyle w:val="Header"/>
      <w:jc w:val="right"/>
    </w:pPr>
    <w:r w:rsidRPr="006D5AF1">
      <w:rPr>
        <w:noProof/>
        <w:sz w:val="20"/>
        <w:lang w:eastAsia="fr-FR"/>
      </w:rPr>
      <w:drawing>
        <wp:inline distT="0" distB="0" distL="0" distR="0" wp14:anchorId="263264C3" wp14:editId="76504EA0">
          <wp:extent cx="1103853" cy="336499"/>
          <wp:effectExtent l="0" t="0" r="1270" b="6985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251" cy="33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5144"/>
    <w:multiLevelType w:val="multilevel"/>
    <w:tmpl w:val="A908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84F3D"/>
    <w:multiLevelType w:val="hybridMultilevel"/>
    <w:tmpl w:val="46603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7348A"/>
    <w:multiLevelType w:val="hybridMultilevel"/>
    <w:tmpl w:val="92F4315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F7C5A"/>
    <w:multiLevelType w:val="hybridMultilevel"/>
    <w:tmpl w:val="D82005AE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22"/>
    <w:rsid w:val="00000C79"/>
    <w:rsid w:val="00037D55"/>
    <w:rsid w:val="00041B42"/>
    <w:rsid w:val="000827AB"/>
    <w:rsid w:val="000C5E3F"/>
    <w:rsid w:val="000E5E9A"/>
    <w:rsid w:val="000F0FA0"/>
    <w:rsid w:val="000F6091"/>
    <w:rsid w:val="000F6BD9"/>
    <w:rsid w:val="00161194"/>
    <w:rsid w:val="00163384"/>
    <w:rsid w:val="00191984"/>
    <w:rsid w:val="00252BCD"/>
    <w:rsid w:val="00284611"/>
    <w:rsid w:val="00351F32"/>
    <w:rsid w:val="003A6372"/>
    <w:rsid w:val="003B64EB"/>
    <w:rsid w:val="003F48D4"/>
    <w:rsid w:val="004001DA"/>
    <w:rsid w:val="00453539"/>
    <w:rsid w:val="004B37F6"/>
    <w:rsid w:val="004C4B75"/>
    <w:rsid w:val="00507E3E"/>
    <w:rsid w:val="00553491"/>
    <w:rsid w:val="00556006"/>
    <w:rsid w:val="00570EAF"/>
    <w:rsid w:val="005964EB"/>
    <w:rsid w:val="005976E9"/>
    <w:rsid w:val="005A457A"/>
    <w:rsid w:val="005D1B8C"/>
    <w:rsid w:val="006D5AF1"/>
    <w:rsid w:val="00724762"/>
    <w:rsid w:val="00734675"/>
    <w:rsid w:val="00736198"/>
    <w:rsid w:val="00750B06"/>
    <w:rsid w:val="007D2359"/>
    <w:rsid w:val="007E3132"/>
    <w:rsid w:val="007E7903"/>
    <w:rsid w:val="00812773"/>
    <w:rsid w:val="00814981"/>
    <w:rsid w:val="00865A12"/>
    <w:rsid w:val="008B1204"/>
    <w:rsid w:val="008C317A"/>
    <w:rsid w:val="008D6760"/>
    <w:rsid w:val="0095644D"/>
    <w:rsid w:val="00994328"/>
    <w:rsid w:val="009A6C63"/>
    <w:rsid w:val="009D1ED2"/>
    <w:rsid w:val="00A14B18"/>
    <w:rsid w:val="00A32FB4"/>
    <w:rsid w:val="00A542DF"/>
    <w:rsid w:val="00A55760"/>
    <w:rsid w:val="00A63CBE"/>
    <w:rsid w:val="00A825DB"/>
    <w:rsid w:val="00A84AE6"/>
    <w:rsid w:val="00AF5AD7"/>
    <w:rsid w:val="00B37530"/>
    <w:rsid w:val="00B42693"/>
    <w:rsid w:val="00B45B13"/>
    <w:rsid w:val="00B8233C"/>
    <w:rsid w:val="00BB3ED0"/>
    <w:rsid w:val="00C0201B"/>
    <w:rsid w:val="00C0779A"/>
    <w:rsid w:val="00C1178F"/>
    <w:rsid w:val="00C613EE"/>
    <w:rsid w:val="00C63E28"/>
    <w:rsid w:val="00C82522"/>
    <w:rsid w:val="00C9541F"/>
    <w:rsid w:val="00CA6412"/>
    <w:rsid w:val="00CC53B9"/>
    <w:rsid w:val="00CD4CB4"/>
    <w:rsid w:val="00D03145"/>
    <w:rsid w:val="00D12234"/>
    <w:rsid w:val="00D219B0"/>
    <w:rsid w:val="00D65011"/>
    <w:rsid w:val="00D86664"/>
    <w:rsid w:val="00D94102"/>
    <w:rsid w:val="00D9543D"/>
    <w:rsid w:val="00DB2C07"/>
    <w:rsid w:val="00DD6531"/>
    <w:rsid w:val="00DE735F"/>
    <w:rsid w:val="00DF24DF"/>
    <w:rsid w:val="00E452AC"/>
    <w:rsid w:val="00E73578"/>
    <w:rsid w:val="00E82B0B"/>
    <w:rsid w:val="00EA14A6"/>
    <w:rsid w:val="00EF790A"/>
    <w:rsid w:val="00F11FD0"/>
    <w:rsid w:val="00F223C9"/>
    <w:rsid w:val="00F81BF0"/>
    <w:rsid w:val="00F96186"/>
    <w:rsid w:val="00FC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AF1"/>
  </w:style>
  <w:style w:type="paragraph" w:styleId="Footer">
    <w:name w:val="footer"/>
    <w:basedOn w:val="Normal"/>
    <w:link w:val="FooterChar"/>
    <w:uiPriority w:val="99"/>
    <w:unhideWhenUsed/>
    <w:rsid w:val="006D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AF1"/>
  </w:style>
  <w:style w:type="paragraph" w:styleId="BalloonText">
    <w:name w:val="Balloon Text"/>
    <w:basedOn w:val="Normal"/>
    <w:link w:val="BalloonTextChar"/>
    <w:uiPriority w:val="99"/>
    <w:semiHidden/>
    <w:unhideWhenUsed/>
    <w:rsid w:val="006D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42693"/>
  </w:style>
  <w:style w:type="character" w:customStyle="1" w:styleId="il">
    <w:name w:val="il"/>
    <w:basedOn w:val="DefaultParagraphFont"/>
    <w:rsid w:val="00B42693"/>
  </w:style>
  <w:style w:type="character" w:styleId="Hyperlink">
    <w:name w:val="Hyperlink"/>
    <w:basedOn w:val="DefaultParagraphFont"/>
    <w:uiPriority w:val="99"/>
    <w:unhideWhenUsed/>
    <w:rsid w:val="00B426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37F6"/>
    <w:rPr>
      <w:color w:val="01204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AF1"/>
  </w:style>
  <w:style w:type="paragraph" w:styleId="Footer">
    <w:name w:val="footer"/>
    <w:basedOn w:val="Normal"/>
    <w:link w:val="FooterChar"/>
    <w:uiPriority w:val="99"/>
    <w:unhideWhenUsed/>
    <w:rsid w:val="006D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AF1"/>
  </w:style>
  <w:style w:type="paragraph" w:styleId="BalloonText">
    <w:name w:val="Balloon Text"/>
    <w:basedOn w:val="Normal"/>
    <w:link w:val="BalloonTextChar"/>
    <w:uiPriority w:val="99"/>
    <w:semiHidden/>
    <w:unhideWhenUsed/>
    <w:rsid w:val="006D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42693"/>
  </w:style>
  <w:style w:type="character" w:customStyle="1" w:styleId="il">
    <w:name w:val="il"/>
    <w:basedOn w:val="DefaultParagraphFont"/>
    <w:rsid w:val="00B42693"/>
  </w:style>
  <w:style w:type="character" w:styleId="Hyperlink">
    <w:name w:val="Hyperlink"/>
    <w:basedOn w:val="DefaultParagraphFont"/>
    <w:uiPriority w:val="99"/>
    <w:unhideWhenUsed/>
    <w:rsid w:val="00B426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37F6"/>
    <w:rPr>
      <w:color w:val="01204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6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6143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26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2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07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7176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9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5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ov3.adventori.com/testPage/tes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dventori.com/be-inspired/create-your-dynamic-ads/dco-enabler-google-web-design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dventori.com/be-inspired/create-your-dynamic-ads/dco-enabler-adobe-edg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adventori.com/be-inspired/create-your-dynamic-ads/dco-enabler-adobe-edg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dventori.com/be-inspired/create-your-dynamic-ads/dco-enabler-html5-v2/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DVENTORI8201602">
  <a:themeElements>
    <a:clrScheme name="ADventori_2016">
      <a:dk1>
        <a:srgbClr val="4D4D4D"/>
      </a:dk1>
      <a:lt1>
        <a:srgbClr val="F8F8F8"/>
      </a:lt1>
      <a:dk2>
        <a:srgbClr val="2D80AB"/>
      </a:dk2>
      <a:lt2>
        <a:srgbClr val="F8F8F8"/>
      </a:lt2>
      <a:accent1>
        <a:srgbClr val="2D80AB"/>
      </a:accent1>
      <a:accent2>
        <a:srgbClr val="F0AAB4"/>
      </a:accent2>
      <a:accent3>
        <a:srgbClr val="00D9BF"/>
      </a:accent3>
      <a:accent4>
        <a:srgbClr val="007466"/>
      </a:accent4>
      <a:accent5>
        <a:srgbClr val="E6E673"/>
      </a:accent5>
      <a:accent6>
        <a:srgbClr val="55AAD2"/>
      </a:accent6>
      <a:hlink>
        <a:srgbClr val="4D4D4D"/>
      </a:hlink>
      <a:folHlink>
        <a:srgbClr val="01204D"/>
      </a:folHlink>
    </a:clrScheme>
    <a:fontScheme name="ADventori_2016">
      <a:majorFont>
        <a:latin typeface="Hind Semibold"/>
        <a:ea typeface=""/>
        <a:cs typeface=""/>
      </a:majorFont>
      <a:minorFont>
        <a:latin typeface="Hind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ADventori" id="{5B52C453-1F65-4F96-A7B0-C63AD659D075}" vid="{C6A24F6D-BA2D-4050-A522-3D15C697659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42DB-49BD-4296-A79D-2C2C653A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1615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cp:lastPrinted>2016-06-28T09:44:00Z</cp:lastPrinted>
  <dcterms:created xsi:type="dcterms:W3CDTF">2016-06-28T12:43:00Z</dcterms:created>
  <dcterms:modified xsi:type="dcterms:W3CDTF">2016-06-28T12:43:00Z</dcterms:modified>
</cp:coreProperties>
</file>